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06A3" w14:textId="537FDCC5" w:rsidR="009605B0" w:rsidRPr="003D6D04" w:rsidRDefault="009605B0" w:rsidP="009605B0">
      <w:pPr>
        <w:pStyle w:val="Heading1"/>
        <w:jc w:val="center"/>
        <w:rPr>
          <w:rFonts w:ascii="Century Gothic" w:hAnsi="Century Gothic"/>
          <w:iCs/>
          <w:smallCaps/>
          <w:sz w:val="72"/>
          <w:u w:val="none"/>
        </w:rPr>
      </w:pPr>
      <w:bookmarkStart w:id="0" w:name="_Hlk11332552"/>
      <w:r w:rsidRPr="003D6D04">
        <w:rPr>
          <w:rFonts w:ascii="Century Gothic" w:hAnsi="Century Gothic"/>
          <w:iCs/>
          <w:smallCaps/>
          <w:sz w:val="72"/>
          <w:u w:val="none"/>
        </w:rPr>
        <w:t xml:space="preserve">New Hope School </w:t>
      </w:r>
    </w:p>
    <w:p w14:paraId="75066F5B" w14:textId="31BE1026" w:rsidR="009605B0" w:rsidRDefault="009605B0" w:rsidP="009605B0">
      <w:pPr>
        <w:pStyle w:val="Heading1"/>
        <w:jc w:val="center"/>
        <w:rPr>
          <w:rFonts w:ascii="Century Gothic" w:hAnsi="Century Gothic"/>
          <w:iCs/>
          <w:smallCaps/>
          <w:sz w:val="72"/>
          <w:u w:val="none"/>
        </w:rPr>
      </w:pPr>
      <w:r w:rsidRPr="003D6D04">
        <w:rPr>
          <w:rFonts w:ascii="Century Gothic" w:hAnsi="Century Gothic"/>
          <w:iCs/>
          <w:smallCaps/>
          <w:sz w:val="72"/>
          <w:u w:val="none"/>
        </w:rPr>
        <w:t>of Ministrie</w:t>
      </w:r>
      <w:r>
        <w:rPr>
          <w:rFonts w:ascii="Century Gothic" w:hAnsi="Century Gothic"/>
          <w:iCs/>
          <w:smallCaps/>
          <w:sz w:val="72"/>
          <w:u w:val="none"/>
        </w:rPr>
        <w:t>s</w:t>
      </w:r>
    </w:p>
    <w:p w14:paraId="12EAF597" w14:textId="7144B07B" w:rsidR="009605B0" w:rsidRDefault="00CB6B99" w:rsidP="009605B0">
      <w:pPr>
        <w:jc w:val="center"/>
      </w:pPr>
      <w:r w:rsidRPr="00CB6B99">
        <w:rPr>
          <w:rFonts w:ascii="Century Gothic" w:hAnsi="Century Gothic"/>
          <w:iCs/>
          <w:smallCaps/>
          <w:sz w:val="56"/>
          <w:szCs w:val="18"/>
        </w:rPr>
        <w:t>second year</w:t>
      </w:r>
      <w:r w:rsidR="009605B0">
        <w:rPr>
          <w:noProof/>
        </w:rPr>
        <w:drawing>
          <wp:inline distT="0" distB="0" distL="0" distR="0" wp14:anchorId="0D33D695" wp14:editId="18BBC71B">
            <wp:extent cx="4023360" cy="4023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3360" cy="4023360"/>
                    </a:xfrm>
                    <a:prstGeom prst="rect">
                      <a:avLst/>
                    </a:prstGeom>
                    <a:noFill/>
                    <a:ln>
                      <a:noFill/>
                    </a:ln>
                  </pic:spPr>
                </pic:pic>
              </a:graphicData>
            </a:graphic>
          </wp:inline>
        </w:drawing>
      </w:r>
    </w:p>
    <w:p w14:paraId="52A86534" w14:textId="62ED732E" w:rsidR="009605B0" w:rsidRPr="00CB6B99" w:rsidRDefault="009605B0" w:rsidP="009605B0">
      <w:pPr>
        <w:jc w:val="center"/>
        <w:rPr>
          <w:rFonts w:ascii="Century Gothic" w:hAnsi="Century Gothic"/>
          <w:b/>
          <w:bCs/>
          <w:iCs/>
          <w:smallCaps/>
          <w:sz w:val="52"/>
          <w:szCs w:val="16"/>
        </w:rPr>
      </w:pPr>
      <w:r w:rsidRPr="00CB6B99">
        <w:rPr>
          <w:rFonts w:ascii="Century Gothic" w:hAnsi="Century Gothic"/>
          <w:b/>
          <w:bCs/>
          <w:iCs/>
          <w:smallCaps/>
          <w:sz w:val="52"/>
          <w:szCs w:val="16"/>
        </w:rPr>
        <w:t>academic Year</w:t>
      </w:r>
    </w:p>
    <w:p w14:paraId="213F64DE" w14:textId="7C354EA4" w:rsidR="009605B0" w:rsidRPr="00CB6B99" w:rsidRDefault="009605B0" w:rsidP="009605B0">
      <w:pPr>
        <w:pStyle w:val="Heading1"/>
        <w:jc w:val="center"/>
        <w:rPr>
          <w:rFonts w:ascii="Century Gothic" w:hAnsi="Century Gothic"/>
          <w:iCs/>
          <w:smallCaps/>
          <w:sz w:val="52"/>
          <w:szCs w:val="16"/>
          <w:u w:val="none"/>
        </w:rPr>
      </w:pPr>
      <w:r w:rsidRPr="00CB6B99">
        <w:rPr>
          <w:rFonts w:ascii="Century Gothic" w:hAnsi="Century Gothic"/>
          <w:iCs/>
          <w:smallCaps/>
          <w:sz w:val="52"/>
          <w:szCs w:val="16"/>
          <w:u w:val="none"/>
        </w:rPr>
        <w:t>20</w:t>
      </w:r>
      <w:r w:rsidR="00EF5906">
        <w:rPr>
          <w:rFonts w:ascii="Century Gothic" w:hAnsi="Century Gothic"/>
          <w:iCs/>
          <w:smallCaps/>
          <w:sz w:val="52"/>
          <w:szCs w:val="16"/>
          <w:u w:val="none"/>
        </w:rPr>
        <w:t>2</w:t>
      </w:r>
      <w:r w:rsidR="00C75A6A">
        <w:rPr>
          <w:rFonts w:ascii="Century Gothic" w:hAnsi="Century Gothic"/>
          <w:iCs/>
          <w:smallCaps/>
          <w:sz w:val="52"/>
          <w:szCs w:val="16"/>
          <w:u w:val="none"/>
        </w:rPr>
        <w:t>6</w:t>
      </w:r>
      <w:r w:rsidRPr="00CB6B99">
        <w:rPr>
          <w:rFonts w:ascii="Century Gothic" w:hAnsi="Century Gothic"/>
          <w:iCs/>
          <w:smallCaps/>
          <w:sz w:val="52"/>
          <w:szCs w:val="16"/>
          <w:u w:val="none"/>
        </w:rPr>
        <w:t xml:space="preserve"> – 202</w:t>
      </w:r>
      <w:r w:rsidR="00C75A6A">
        <w:rPr>
          <w:rFonts w:ascii="Century Gothic" w:hAnsi="Century Gothic"/>
          <w:iCs/>
          <w:smallCaps/>
          <w:sz w:val="52"/>
          <w:szCs w:val="16"/>
          <w:u w:val="none"/>
        </w:rPr>
        <w:t>7</w:t>
      </w:r>
    </w:p>
    <w:p w14:paraId="180D5E7C" w14:textId="77777777" w:rsidR="009605B0" w:rsidRPr="003D6D04" w:rsidRDefault="009605B0" w:rsidP="009605B0">
      <w:pPr>
        <w:jc w:val="center"/>
        <w:rPr>
          <w:rFonts w:ascii="Century Gothic" w:hAnsi="Century Gothic"/>
          <w:b/>
          <w:iCs/>
          <w:smallCaps/>
          <w:sz w:val="28"/>
        </w:rPr>
      </w:pPr>
    </w:p>
    <w:p w14:paraId="53EE799C" w14:textId="77777777" w:rsidR="009605B0" w:rsidRPr="00CB6B99" w:rsidRDefault="009605B0" w:rsidP="009605B0">
      <w:pPr>
        <w:jc w:val="center"/>
        <w:rPr>
          <w:rFonts w:ascii="Century Gothic" w:hAnsi="Century Gothic"/>
          <w:b/>
          <w:iCs/>
          <w:smallCaps/>
          <w:sz w:val="36"/>
          <w:szCs w:val="36"/>
        </w:rPr>
      </w:pPr>
      <w:r w:rsidRPr="00CB6B99">
        <w:rPr>
          <w:rFonts w:ascii="Century Gothic" w:hAnsi="Century Gothic"/>
          <w:b/>
          <w:iCs/>
          <w:smallCaps/>
          <w:sz w:val="36"/>
          <w:szCs w:val="36"/>
        </w:rPr>
        <w:t>7675 Davis Boulevard</w:t>
      </w:r>
    </w:p>
    <w:p w14:paraId="7EBC4935" w14:textId="77777777" w:rsidR="009605B0" w:rsidRPr="00CB6B99" w:rsidRDefault="009605B0" w:rsidP="009605B0">
      <w:pPr>
        <w:jc w:val="center"/>
        <w:rPr>
          <w:rFonts w:ascii="Century Gothic" w:hAnsi="Century Gothic"/>
          <w:b/>
          <w:iCs/>
          <w:smallCaps/>
          <w:sz w:val="36"/>
          <w:szCs w:val="36"/>
        </w:rPr>
      </w:pPr>
      <w:r w:rsidRPr="00CB6B99">
        <w:rPr>
          <w:rFonts w:ascii="Century Gothic" w:hAnsi="Century Gothic"/>
          <w:b/>
          <w:iCs/>
          <w:smallCaps/>
          <w:sz w:val="36"/>
          <w:szCs w:val="36"/>
        </w:rPr>
        <w:t>Naples, Florida  34104</w:t>
      </w:r>
    </w:p>
    <w:p w14:paraId="078AC805" w14:textId="77777777" w:rsidR="00CB6B99" w:rsidRDefault="009605B0" w:rsidP="009605B0">
      <w:pPr>
        <w:jc w:val="center"/>
        <w:rPr>
          <w:rFonts w:ascii="Century Gothic" w:hAnsi="Century Gothic"/>
          <w:b/>
          <w:iCs/>
          <w:smallCaps/>
          <w:sz w:val="36"/>
          <w:szCs w:val="36"/>
        </w:rPr>
      </w:pPr>
      <w:r w:rsidRPr="00CB6B99">
        <w:rPr>
          <w:rFonts w:ascii="Century Gothic" w:hAnsi="Century Gothic"/>
          <w:b/>
          <w:iCs/>
          <w:smallCaps/>
          <w:sz w:val="36"/>
          <w:szCs w:val="36"/>
        </w:rPr>
        <w:t>239.348.0122</w:t>
      </w:r>
      <w:r w:rsidR="00CB6B99">
        <w:rPr>
          <w:rFonts w:ascii="Century Gothic" w:hAnsi="Century Gothic"/>
          <w:b/>
          <w:iCs/>
          <w:smallCaps/>
          <w:sz w:val="36"/>
          <w:szCs w:val="36"/>
        </w:rPr>
        <w:t xml:space="preserve"> </w:t>
      </w:r>
    </w:p>
    <w:p w14:paraId="08BE724E" w14:textId="3B6A7286" w:rsidR="009605B0" w:rsidRPr="00023F72" w:rsidRDefault="009605B0" w:rsidP="009605B0">
      <w:pPr>
        <w:jc w:val="center"/>
        <w:rPr>
          <w:sz w:val="36"/>
          <w:szCs w:val="36"/>
        </w:rPr>
      </w:pPr>
      <w:r w:rsidRPr="00023F72">
        <w:rPr>
          <w:rFonts w:ascii="Century Gothic" w:hAnsi="Century Gothic"/>
          <w:b/>
          <w:iCs/>
          <w:smallCaps/>
          <w:sz w:val="36"/>
          <w:szCs w:val="36"/>
        </w:rPr>
        <w:t>e-mail</w:t>
      </w:r>
      <w:r w:rsidRPr="00023F72">
        <w:rPr>
          <w:rFonts w:ascii="Century Gothic" w:hAnsi="Century Gothic"/>
          <w:i/>
          <w:smallCaps/>
          <w:sz w:val="36"/>
          <w:szCs w:val="36"/>
        </w:rPr>
        <w:t xml:space="preserve">: </w:t>
      </w:r>
      <w:r w:rsidR="00EF5906">
        <w:rPr>
          <w:rFonts w:ascii="Century Gothic" w:hAnsi="Century Gothic"/>
          <w:b/>
          <w:sz w:val="36"/>
          <w:szCs w:val="36"/>
        </w:rPr>
        <w:t>gbrown</w:t>
      </w:r>
      <w:r w:rsidRPr="00023F72">
        <w:rPr>
          <w:rFonts w:ascii="Century Gothic" w:hAnsi="Century Gothic"/>
          <w:b/>
          <w:sz w:val="36"/>
          <w:szCs w:val="36"/>
        </w:rPr>
        <w:t>@newhopenaples.com</w:t>
      </w:r>
    </w:p>
    <w:p w14:paraId="028E53E7" w14:textId="77777777" w:rsidR="00AA11CB" w:rsidRPr="003D6D04" w:rsidRDefault="00AA11CB" w:rsidP="00AA11CB">
      <w:pPr>
        <w:pStyle w:val="Title"/>
        <w:rPr>
          <w:rFonts w:ascii="Century Gothic" w:hAnsi="Century Gothic"/>
          <w:bCs/>
        </w:rPr>
      </w:pPr>
      <w:r w:rsidRPr="003D6D04">
        <w:rPr>
          <w:rFonts w:ascii="Century Gothic" w:hAnsi="Century Gothic"/>
          <w:bCs/>
        </w:rPr>
        <w:lastRenderedPageBreak/>
        <w:t>New Hope School of Ministries</w:t>
      </w:r>
    </w:p>
    <w:p w14:paraId="293563B7" w14:textId="77777777" w:rsidR="00AA11CB" w:rsidRPr="003D6D04" w:rsidRDefault="00AA11CB" w:rsidP="00AA11CB">
      <w:pPr>
        <w:pStyle w:val="Title"/>
        <w:rPr>
          <w:rFonts w:ascii="Century Gothic" w:hAnsi="Century Gothic"/>
          <w:bCs/>
          <w:sz w:val="40"/>
        </w:rPr>
      </w:pPr>
    </w:p>
    <w:p w14:paraId="003F3010" w14:textId="77777777" w:rsidR="00AA11CB" w:rsidRPr="003D6D04" w:rsidRDefault="00AA11CB" w:rsidP="00AA11CB">
      <w:pPr>
        <w:pStyle w:val="Title"/>
        <w:rPr>
          <w:rFonts w:ascii="Century Gothic" w:hAnsi="Century Gothic"/>
          <w:bCs/>
          <w:sz w:val="40"/>
        </w:rPr>
      </w:pPr>
      <w:r w:rsidRPr="003D6D04">
        <w:rPr>
          <w:rFonts w:ascii="Century Gothic" w:hAnsi="Century Gothic"/>
          <w:bCs/>
          <w:sz w:val="40"/>
        </w:rPr>
        <w:t>Administration</w:t>
      </w:r>
    </w:p>
    <w:p w14:paraId="1323925C" w14:textId="77777777" w:rsidR="00AA11CB" w:rsidRPr="003D6D04" w:rsidRDefault="00AA11CB" w:rsidP="00AA11CB">
      <w:pPr>
        <w:pStyle w:val="Title"/>
        <w:rPr>
          <w:rFonts w:ascii="Century Gothic" w:hAnsi="Century Gothic"/>
          <w:bCs/>
          <w:sz w:val="40"/>
        </w:rPr>
      </w:pPr>
    </w:p>
    <w:p w14:paraId="56B27DE8" w14:textId="77777777" w:rsidR="00AA11CB" w:rsidRPr="003D6D04" w:rsidRDefault="00AA11CB" w:rsidP="00AA11CB">
      <w:pPr>
        <w:pStyle w:val="Title"/>
        <w:rPr>
          <w:rFonts w:ascii="Century Gothic" w:hAnsi="Century Gothic"/>
          <w:bCs/>
          <w:sz w:val="32"/>
        </w:rPr>
      </w:pPr>
      <w:smartTag w:uri="urn:schemas-microsoft-com:office:smarttags" w:element="PersonName">
        <w:r w:rsidRPr="003D6D04">
          <w:rPr>
            <w:rFonts w:ascii="Century Gothic" w:hAnsi="Century Gothic"/>
            <w:bCs/>
            <w:sz w:val="32"/>
          </w:rPr>
          <w:t>Grant</w:t>
        </w:r>
      </w:smartTag>
      <w:r w:rsidRPr="003D6D04">
        <w:rPr>
          <w:rFonts w:ascii="Century Gothic" w:hAnsi="Century Gothic"/>
          <w:bCs/>
          <w:sz w:val="32"/>
        </w:rPr>
        <w:t xml:space="preserve"> Thigpen – President</w:t>
      </w:r>
    </w:p>
    <w:p w14:paraId="1895151E" w14:textId="548F7BD3" w:rsidR="00AA11CB" w:rsidRPr="003D6D04" w:rsidRDefault="003C2585" w:rsidP="00AA11CB">
      <w:pPr>
        <w:pStyle w:val="Title"/>
        <w:rPr>
          <w:rFonts w:ascii="Century Gothic" w:hAnsi="Century Gothic"/>
          <w:bCs/>
          <w:sz w:val="32"/>
        </w:rPr>
      </w:pPr>
      <w:r>
        <w:rPr>
          <w:rFonts w:ascii="Century Gothic" w:hAnsi="Century Gothic"/>
          <w:bCs/>
          <w:sz w:val="32"/>
        </w:rPr>
        <w:t>Gwen Brown</w:t>
      </w:r>
      <w:r w:rsidR="00AA11CB" w:rsidRPr="003D6D04">
        <w:rPr>
          <w:rFonts w:ascii="Century Gothic" w:hAnsi="Century Gothic"/>
          <w:bCs/>
          <w:sz w:val="32"/>
        </w:rPr>
        <w:t xml:space="preserve"> – Director</w:t>
      </w:r>
    </w:p>
    <w:p w14:paraId="2A57D1CD" w14:textId="77777777" w:rsidR="00AA11CB" w:rsidRPr="003D6D04" w:rsidRDefault="00AA11CB" w:rsidP="00AA11CB">
      <w:pPr>
        <w:pStyle w:val="Title"/>
        <w:rPr>
          <w:rFonts w:ascii="Century Gothic" w:hAnsi="Century Gothic"/>
          <w:bCs/>
          <w:sz w:val="32"/>
        </w:rPr>
      </w:pPr>
    </w:p>
    <w:p w14:paraId="06187E44" w14:textId="77777777" w:rsidR="00AA11CB" w:rsidRPr="003D6D04" w:rsidRDefault="00AA11CB" w:rsidP="00AA11CB">
      <w:pPr>
        <w:pStyle w:val="Title"/>
        <w:rPr>
          <w:rFonts w:ascii="Century Gothic" w:hAnsi="Century Gothic"/>
          <w:bCs/>
          <w:sz w:val="32"/>
        </w:rPr>
      </w:pPr>
    </w:p>
    <w:p w14:paraId="74B0B38B" w14:textId="77777777" w:rsidR="00AA11CB" w:rsidRPr="003D6D04" w:rsidRDefault="00AA11CB" w:rsidP="00AA11CB">
      <w:pPr>
        <w:pStyle w:val="Title"/>
        <w:rPr>
          <w:rFonts w:ascii="Century Gothic" w:hAnsi="Century Gothic"/>
          <w:bCs/>
          <w:sz w:val="32"/>
        </w:rPr>
      </w:pPr>
    </w:p>
    <w:p w14:paraId="39E4C838" w14:textId="77777777" w:rsidR="00AA11CB" w:rsidRPr="003D6D04" w:rsidRDefault="00AA11CB" w:rsidP="00AA11CB">
      <w:pPr>
        <w:pStyle w:val="Title"/>
        <w:rPr>
          <w:rFonts w:ascii="Century Gothic" w:hAnsi="Century Gothic"/>
          <w:bCs/>
          <w:sz w:val="40"/>
        </w:rPr>
      </w:pPr>
      <w:r w:rsidRPr="003D6D04">
        <w:rPr>
          <w:rFonts w:ascii="Century Gothic" w:hAnsi="Century Gothic"/>
          <w:bCs/>
          <w:sz w:val="40"/>
        </w:rPr>
        <w:t>Faculty</w:t>
      </w:r>
    </w:p>
    <w:p w14:paraId="18E1D567" w14:textId="77777777" w:rsidR="00AA11CB" w:rsidRPr="003D6D04" w:rsidRDefault="00AA11CB" w:rsidP="00AA11CB">
      <w:pPr>
        <w:pStyle w:val="Title"/>
        <w:rPr>
          <w:rFonts w:ascii="Century Gothic" w:hAnsi="Century Gothic"/>
          <w:bCs/>
          <w:sz w:val="20"/>
        </w:rPr>
      </w:pPr>
    </w:p>
    <w:p w14:paraId="693B75FC" w14:textId="57487178" w:rsidR="0075116C" w:rsidRDefault="0075116C" w:rsidP="00AA11CB">
      <w:pPr>
        <w:pStyle w:val="Title"/>
        <w:rPr>
          <w:rFonts w:ascii="Century Gothic" w:hAnsi="Century Gothic"/>
          <w:bCs/>
          <w:sz w:val="32"/>
          <w:szCs w:val="32"/>
        </w:rPr>
      </w:pPr>
      <w:r>
        <w:rPr>
          <w:rFonts w:ascii="Century Gothic" w:hAnsi="Century Gothic"/>
          <w:bCs/>
          <w:sz w:val="32"/>
          <w:szCs w:val="32"/>
        </w:rPr>
        <w:t>Joe Boggs</w:t>
      </w:r>
    </w:p>
    <w:p w14:paraId="4D01B16A" w14:textId="77777777" w:rsidR="00AA11CB" w:rsidRPr="003D6D04" w:rsidRDefault="00AA11CB" w:rsidP="00AA11CB">
      <w:pPr>
        <w:pStyle w:val="Title"/>
        <w:rPr>
          <w:rFonts w:ascii="Century Gothic" w:hAnsi="Century Gothic"/>
          <w:bCs/>
          <w:sz w:val="32"/>
          <w:szCs w:val="32"/>
        </w:rPr>
      </w:pPr>
      <w:r w:rsidRPr="003D6D04">
        <w:rPr>
          <w:rFonts w:ascii="Century Gothic" w:hAnsi="Century Gothic"/>
          <w:bCs/>
          <w:sz w:val="32"/>
          <w:szCs w:val="32"/>
        </w:rPr>
        <w:t>Les and Cindy Giles</w:t>
      </w:r>
    </w:p>
    <w:p w14:paraId="55000779" w14:textId="355BBBAE" w:rsidR="00AA11CB" w:rsidRPr="003D6D04" w:rsidRDefault="003C2585" w:rsidP="00AA11CB">
      <w:pPr>
        <w:pStyle w:val="Title"/>
        <w:rPr>
          <w:rFonts w:ascii="Century Gothic" w:hAnsi="Century Gothic"/>
          <w:bCs/>
          <w:sz w:val="32"/>
          <w:szCs w:val="32"/>
        </w:rPr>
      </w:pPr>
      <w:r>
        <w:rPr>
          <w:rFonts w:ascii="Century Gothic" w:hAnsi="Century Gothic"/>
          <w:bCs/>
          <w:sz w:val="32"/>
          <w:szCs w:val="32"/>
        </w:rPr>
        <w:t xml:space="preserve">Dr. </w:t>
      </w:r>
      <w:r w:rsidR="00AA11CB" w:rsidRPr="003D6D04">
        <w:rPr>
          <w:rFonts w:ascii="Century Gothic" w:hAnsi="Century Gothic"/>
          <w:bCs/>
          <w:sz w:val="32"/>
          <w:szCs w:val="32"/>
        </w:rPr>
        <w:t xml:space="preserve">Patricia Hilliard </w:t>
      </w:r>
    </w:p>
    <w:p w14:paraId="7D2B903C" w14:textId="0D257C66" w:rsidR="00AA11CB" w:rsidRPr="003D6D04" w:rsidRDefault="00A74713" w:rsidP="00AA11CB">
      <w:pPr>
        <w:pStyle w:val="Title"/>
        <w:rPr>
          <w:rFonts w:ascii="Century Gothic" w:hAnsi="Century Gothic"/>
          <w:bCs/>
          <w:sz w:val="32"/>
          <w:szCs w:val="32"/>
        </w:rPr>
      </w:pPr>
      <w:r>
        <w:rPr>
          <w:rFonts w:ascii="Century Gothic" w:hAnsi="Century Gothic"/>
          <w:bCs/>
          <w:sz w:val="32"/>
          <w:szCs w:val="32"/>
        </w:rPr>
        <w:t xml:space="preserve">Angel and </w:t>
      </w:r>
      <w:r w:rsidR="00AA11CB" w:rsidRPr="003D6D04">
        <w:rPr>
          <w:rFonts w:ascii="Century Gothic" w:hAnsi="Century Gothic"/>
          <w:bCs/>
          <w:sz w:val="32"/>
          <w:szCs w:val="32"/>
        </w:rPr>
        <w:t>Jessica Madera</w:t>
      </w:r>
    </w:p>
    <w:p w14:paraId="1309B723" w14:textId="77777777" w:rsidR="00AA11CB" w:rsidRPr="003D6D04" w:rsidRDefault="00AA11CB" w:rsidP="00AA11CB">
      <w:pPr>
        <w:pStyle w:val="Title"/>
        <w:rPr>
          <w:rFonts w:ascii="Century Gothic" w:hAnsi="Century Gothic"/>
          <w:bCs/>
          <w:sz w:val="32"/>
          <w:szCs w:val="32"/>
        </w:rPr>
      </w:pPr>
      <w:r w:rsidRPr="003D6D04">
        <w:rPr>
          <w:rFonts w:ascii="Century Gothic" w:hAnsi="Century Gothic"/>
          <w:bCs/>
          <w:sz w:val="32"/>
          <w:szCs w:val="32"/>
        </w:rPr>
        <w:t>Michael Sedgwick</w:t>
      </w:r>
    </w:p>
    <w:p w14:paraId="76C36FBC" w14:textId="77777777" w:rsidR="00AA11CB" w:rsidRPr="003D6D04" w:rsidRDefault="00AA11CB" w:rsidP="00AA11CB">
      <w:pPr>
        <w:pStyle w:val="Title"/>
        <w:rPr>
          <w:rFonts w:ascii="Century Gothic" w:hAnsi="Century Gothic"/>
          <w:bCs/>
          <w:sz w:val="32"/>
          <w:szCs w:val="32"/>
        </w:rPr>
      </w:pPr>
    </w:p>
    <w:p w14:paraId="42A27E13" w14:textId="77777777" w:rsidR="00AA11CB" w:rsidRPr="000D4BE8" w:rsidRDefault="00AA11CB" w:rsidP="00AA11CB">
      <w:pPr>
        <w:pStyle w:val="Title"/>
        <w:rPr>
          <w:b w:val="0"/>
          <w:sz w:val="32"/>
        </w:rPr>
      </w:pPr>
    </w:p>
    <w:p w14:paraId="18A4991C" w14:textId="6ECB85A0" w:rsidR="009605B0" w:rsidRPr="00DF56AE" w:rsidRDefault="00AA11CB" w:rsidP="00AA11CB">
      <w:pPr>
        <w:jc w:val="center"/>
        <w:rPr>
          <w:rFonts w:ascii="Century Gothic" w:hAnsi="Century Gothic"/>
          <w:b/>
          <w:bCs/>
          <w:sz w:val="40"/>
          <w:szCs w:val="40"/>
        </w:rPr>
      </w:pPr>
      <w:r>
        <w:br w:type="column"/>
      </w:r>
      <w:r w:rsidR="009605B0" w:rsidRPr="00DF56AE">
        <w:rPr>
          <w:rFonts w:ascii="Century Gothic" w:hAnsi="Century Gothic"/>
          <w:b/>
          <w:bCs/>
          <w:sz w:val="40"/>
          <w:szCs w:val="40"/>
        </w:rPr>
        <w:lastRenderedPageBreak/>
        <w:t xml:space="preserve">New Hope School of Ministries </w:t>
      </w:r>
    </w:p>
    <w:p w14:paraId="7D92770C" w14:textId="6154D33A" w:rsidR="009605B0" w:rsidRPr="00DF56AE" w:rsidRDefault="009605B0" w:rsidP="009605B0">
      <w:pPr>
        <w:jc w:val="center"/>
        <w:rPr>
          <w:rFonts w:ascii="Century Gothic" w:hAnsi="Century Gothic"/>
          <w:b/>
          <w:sz w:val="32"/>
          <w:szCs w:val="18"/>
        </w:rPr>
      </w:pPr>
      <w:r w:rsidRPr="00DF56AE">
        <w:rPr>
          <w:rFonts w:ascii="Century Gothic" w:hAnsi="Century Gothic"/>
          <w:b/>
          <w:sz w:val="40"/>
          <w:szCs w:val="18"/>
        </w:rPr>
        <w:t>202</w:t>
      </w:r>
      <w:r w:rsidR="007942B0">
        <w:rPr>
          <w:rFonts w:ascii="Century Gothic" w:hAnsi="Century Gothic"/>
          <w:b/>
          <w:sz w:val="40"/>
          <w:szCs w:val="18"/>
        </w:rPr>
        <w:t>6</w:t>
      </w:r>
      <w:r w:rsidRPr="00DF56AE">
        <w:rPr>
          <w:rFonts w:ascii="Century Gothic" w:hAnsi="Century Gothic"/>
          <w:b/>
          <w:sz w:val="40"/>
          <w:szCs w:val="18"/>
        </w:rPr>
        <w:t xml:space="preserve"> - 202</w:t>
      </w:r>
      <w:r w:rsidR="007942B0">
        <w:rPr>
          <w:rFonts w:ascii="Century Gothic" w:hAnsi="Century Gothic"/>
          <w:b/>
          <w:sz w:val="40"/>
          <w:szCs w:val="18"/>
        </w:rPr>
        <w:t>7</w:t>
      </w:r>
      <w:r w:rsidRPr="00DF56AE">
        <w:rPr>
          <w:rFonts w:ascii="Century Gothic" w:hAnsi="Century Gothic"/>
          <w:b/>
          <w:sz w:val="40"/>
          <w:szCs w:val="18"/>
        </w:rPr>
        <w:t xml:space="preserve"> </w:t>
      </w:r>
      <w:r w:rsidRPr="009605B0">
        <w:rPr>
          <w:rFonts w:ascii="Century Gothic" w:hAnsi="Century Gothic"/>
          <w:b/>
          <w:bCs/>
          <w:sz w:val="40"/>
        </w:rPr>
        <w:t>Second Year</w:t>
      </w:r>
      <w:r w:rsidRPr="009605B0">
        <w:rPr>
          <w:rFonts w:ascii="Century Gothic" w:hAnsi="Century Gothic"/>
          <w:sz w:val="40"/>
        </w:rPr>
        <w:t xml:space="preserve"> </w:t>
      </w:r>
      <w:r w:rsidRPr="00DF56AE">
        <w:rPr>
          <w:rFonts w:ascii="Century Gothic" w:hAnsi="Century Gothic"/>
          <w:b/>
          <w:sz w:val="40"/>
          <w:szCs w:val="18"/>
        </w:rPr>
        <w:t>Calendar</w:t>
      </w:r>
    </w:p>
    <w:p w14:paraId="76EE0A2E" w14:textId="77777777" w:rsidR="009605B0" w:rsidRPr="00DF56AE" w:rsidRDefault="009605B0" w:rsidP="009605B0">
      <w:pPr>
        <w:jc w:val="center"/>
        <w:rPr>
          <w:rFonts w:ascii="Century Gothic" w:hAnsi="Century Gothic"/>
          <w:b/>
          <w:szCs w:val="18"/>
        </w:rPr>
      </w:pPr>
    </w:p>
    <w:p w14:paraId="25098C9C" w14:textId="2618C681" w:rsidR="009605B0" w:rsidRDefault="009605B0" w:rsidP="009605B0">
      <w:pPr>
        <w:jc w:val="center"/>
        <w:rPr>
          <w:rFonts w:ascii="Century Gothic" w:hAnsi="Century Gothic"/>
          <w:b/>
          <w:szCs w:val="18"/>
        </w:rPr>
      </w:pPr>
      <w:r w:rsidRPr="00DF56AE">
        <w:rPr>
          <w:rFonts w:ascii="Century Gothic" w:hAnsi="Century Gothic"/>
          <w:b/>
          <w:szCs w:val="18"/>
        </w:rPr>
        <w:t xml:space="preserve">Orientation on August </w:t>
      </w:r>
      <w:r w:rsidR="006C3D2B">
        <w:rPr>
          <w:rFonts w:ascii="Century Gothic" w:hAnsi="Century Gothic"/>
          <w:b/>
          <w:szCs w:val="18"/>
        </w:rPr>
        <w:t>3</w:t>
      </w:r>
      <w:r w:rsidRPr="00DF56AE">
        <w:rPr>
          <w:rFonts w:ascii="Century Gothic" w:hAnsi="Century Gothic"/>
          <w:b/>
          <w:szCs w:val="18"/>
        </w:rPr>
        <w:t>, 202</w:t>
      </w:r>
      <w:r w:rsidR="006C3D2B">
        <w:rPr>
          <w:rFonts w:ascii="Century Gothic" w:hAnsi="Century Gothic"/>
          <w:b/>
          <w:szCs w:val="18"/>
        </w:rPr>
        <w:t>6</w:t>
      </w:r>
      <w:r w:rsidRPr="00DF56AE">
        <w:rPr>
          <w:rFonts w:ascii="Century Gothic" w:hAnsi="Century Gothic"/>
          <w:b/>
          <w:szCs w:val="18"/>
        </w:rPr>
        <w:t>, at 7:00pm in the Event Center Room 211</w:t>
      </w:r>
    </w:p>
    <w:p w14:paraId="7A6406EC" w14:textId="77777777" w:rsidR="009605B0" w:rsidRPr="00DF56AE" w:rsidRDefault="009605B0" w:rsidP="009605B0">
      <w:pPr>
        <w:jc w:val="center"/>
        <w:rPr>
          <w:rFonts w:ascii="Century Gothic" w:hAnsi="Century Gothic"/>
          <w:b/>
          <w:szCs w:val="18"/>
        </w:rPr>
      </w:pPr>
      <w:r w:rsidRPr="00DF56AE">
        <w:rPr>
          <w:rFonts w:ascii="Century Gothic" w:hAnsi="Century Gothic"/>
          <w:b/>
          <w:szCs w:val="18"/>
        </w:rPr>
        <w:t xml:space="preserve"> (Lecture Hall)</w:t>
      </w:r>
    </w:p>
    <w:p w14:paraId="6EA1051B" w14:textId="77777777" w:rsidR="002D3217" w:rsidRPr="009605B0" w:rsidRDefault="002D3217" w:rsidP="009605B0">
      <w:pPr>
        <w:rPr>
          <w:rFonts w:ascii="Century Gothic" w:hAnsi="Century Gothic"/>
        </w:rPr>
      </w:pPr>
    </w:p>
    <w:p w14:paraId="324DD48C" w14:textId="604A4FE2" w:rsidR="002D3217" w:rsidRPr="009605B0" w:rsidRDefault="002D3217" w:rsidP="003C2585">
      <w:pPr>
        <w:pStyle w:val="Heading1"/>
        <w:jc w:val="center"/>
        <w:rPr>
          <w:rFonts w:ascii="Century Gothic" w:hAnsi="Century Gothic"/>
          <w:sz w:val="28"/>
        </w:rPr>
      </w:pPr>
      <w:r w:rsidRPr="009605B0">
        <w:rPr>
          <w:rFonts w:ascii="Century Gothic" w:hAnsi="Century Gothic"/>
          <w:color w:val="FFFFFF" w:themeColor="background1"/>
          <w:sz w:val="28"/>
          <w:shd w:val="clear" w:color="auto" w:fill="008080"/>
        </w:rPr>
        <w:t xml:space="preserve">First </w:t>
      </w:r>
      <w:r w:rsidR="009605B0">
        <w:rPr>
          <w:rFonts w:ascii="Century Gothic" w:hAnsi="Century Gothic"/>
          <w:color w:val="FFFFFF" w:themeColor="background1"/>
          <w:sz w:val="28"/>
          <w:shd w:val="clear" w:color="auto" w:fill="008080"/>
        </w:rPr>
        <w:t>S</w:t>
      </w:r>
      <w:r w:rsidRPr="009605B0">
        <w:rPr>
          <w:rFonts w:ascii="Century Gothic" w:hAnsi="Century Gothic"/>
          <w:color w:val="FFFFFF" w:themeColor="background1"/>
          <w:sz w:val="28"/>
          <w:shd w:val="clear" w:color="auto" w:fill="008080"/>
        </w:rPr>
        <w:t>ession</w:t>
      </w:r>
    </w:p>
    <w:p w14:paraId="6EDFBC86" w14:textId="77777777" w:rsidR="002D3217" w:rsidRPr="009605B0" w:rsidRDefault="002D3217" w:rsidP="002D3217">
      <w:pPr>
        <w:rPr>
          <w:rFonts w:ascii="Century Gothic" w:hAnsi="Century Gothic"/>
        </w:rPr>
      </w:pPr>
    </w:p>
    <w:p w14:paraId="18504D54" w14:textId="77777777" w:rsidR="002D3217" w:rsidRPr="009605B0" w:rsidRDefault="002D3217" w:rsidP="002D3217">
      <w:pPr>
        <w:rPr>
          <w:rFonts w:ascii="Century Gothic" w:hAnsi="Century Gothic"/>
        </w:rPr>
      </w:pPr>
      <w:r w:rsidRPr="009605B0">
        <w:rPr>
          <w:rFonts w:ascii="Century Gothic" w:hAnsi="Century Gothic"/>
          <w:b/>
        </w:rPr>
        <w:t>Mondays</w:t>
      </w:r>
      <w:r w:rsidRPr="009605B0">
        <w:rPr>
          <w:rFonts w:ascii="Century Gothic" w:hAnsi="Century Gothic"/>
        </w:rPr>
        <w:tab/>
      </w:r>
      <w:r w:rsidRPr="009605B0">
        <w:rPr>
          <w:rFonts w:ascii="Century Gothic" w:hAnsi="Century Gothic"/>
        </w:rPr>
        <w:tab/>
      </w:r>
      <w:proofErr w:type="gramStart"/>
      <w:r w:rsidRPr="009605B0">
        <w:rPr>
          <w:rFonts w:ascii="Century Gothic" w:hAnsi="Century Gothic"/>
        </w:rPr>
        <w:t xml:space="preserve">Missions  </w:t>
      </w:r>
      <w:r w:rsidRPr="009605B0">
        <w:rPr>
          <w:rFonts w:ascii="Century Gothic" w:hAnsi="Century Gothic"/>
        </w:rPr>
        <w:tab/>
      </w:r>
      <w:proofErr w:type="gramEnd"/>
      <w:r w:rsidRPr="009605B0">
        <w:rPr>
          <w:rFonts w:ascii="Century Gothic" w:hAnsi="Century Gothic"/>
        </w:rPr>
        <w:tab/>
      </w:r>
      <w:r w:rsidRPr="009605B0">
        <w:rPr>
          <w:rFonts w:ascii="Century Gothic" w:hAnsi="Century Gothic"/>
        </w:rPr>
        <w:tab/>
      </w:r>
      <w:r w:rsidRPr="009605B0">
        <w:rPr>
          <w:rFonts w:ascii="Century Gothic" w:hAnsi="Century Gothic"/>
        </w:rPr>
        <w:tab/>
      </w:r>
      <w:r w:rsidR="00BB7ABC" w:rsidRPr="009605B0">
        <w:rPr>
          <w:rFonts w:ascii="Century Gothic" w:hAnsi="Century Gothic"/>
        </w:rPr>
        <w:t>Joe Boggs</w:t>
      </w:r>
    </w:p>
    <w:p w14:paraId="5BB351AD" w14:textId="77777777" w:rsidR="002D3217" w:rsidRPr="009605B0" w:rsidRDefault="002D3217" w:rsidP="002D3217">
      <w:pPr>
        <w:rPr>
          <w:rFonts w:ascii="Century Gothic" w:hAnsi="Century Gothic"/>
        </w:rPr>
      </w:pPr>
    </w:p>
    <w:p w14:paraId="571D3640" w14:textId="4112B1CD" w:rsidR="009605B0" w:rsidRPr="009605B0" w:rsidRDefault="009605B0" w:rsidP="003C2585">
      <w:pPr>
        <w:pStyle w:val="Heading1"/>
        <w:jc w:val="center"/>
        <w:rPr>
          <w:rFonts w:ascii="Century Gothic" w:hAnsi="Century Gothic"/>
          <w:sz w:val="28"/>
        </w:rPr>
      </w:pPr>
      <w:r>
        <w:rPr>
          <w:rFonts w:ascii="Century Gothic" w:hAnsi="Century Gothic"/>
          <w:color w:val="FFFFFF" w:themeColor="background1"/>
          <w:sz w:val="28"/>
          <w:shd w:val="clear" w:color="auto" w:fill="008080"/>
        </w:rPr>
        <w:t>Second</w:t>
      </w:r>
      <w:r w:rsidRPr="009605B0">
        <w:rPr>
          <w:rFonts w:ascii="Century Gothic" w:hAnsi="Century Gothic"/>
          <w:color w:val="FFFFFF" w:themeColor="background1"/>
          <w:sz w:val="28"/>
          <w:shd w:val="clear" w:color="auto" w:fill="008080"/>
        </w:rPr>
        <w:t xml:space="preserve"> </w:t>
      </w:r>
      <w:r>
        <w:rPr>
          <w:rFonts w:ascii="Century Gothic" w:hAnsi="Century Gothic"/>
          <w:color w:val="FFFFFF" w:themeColor="background1"/>
          <w:sz w:val="28"/>
          <w:shd w:val="clear" w:color="auto" w:fill="008080"/>
        </w:rPr>
        <w:t>S</w:t>
      </w:r>
      <w:r w:rsidRPr="009605B0">
        <w:rPr>
          <w:rFonts w:ascii="Century Gothic" w:hAnsi="Century Gothic"/>
          <w:color w:val="FFFFFF" w:themeColor="background1"/>
          <w:sz w:val="28"/>
          <w:shd w:val="clear" w:color="auto" w:fill="008080"/>
        </w:rPr>
        <w:t>ession</w:t>
      </w:r>
    </w:p>
    <w:p w14:paraId="0D74BEE0" w14:textId="77777777" w:rsidR="002D3217" w:rsidRPr="009605B0" w:rsidRDefault="002D3217" w:rsidP="002D3217">
      <w:pPr>
        <w:rPr>
          <w:rFonts w:ascii="Century Gothic" w:hAnsi="Century Gothic"/>
        </w:rPr>
      </w:pPr>
    </w:p>
    <w:p w14:paraId="52CB624D" w14:textId="1CF0C224" w:rsidR="002D3217" w:rsidRPr="009605B0" w:rsidRDefault="002D3217" w:rsidP="002D3217">
      <w:pPr>
        <w:rPr>
          <w:rFonts w:ascii="Century Gothic" w:hAnsi="Century Gothic"/>
        </w:rPr>
      </w:pPr>
      <w:proofErr w:type="gramStart"/>
      <w:r w:rsidRPr="009605B0">
        <w:rPr>
          <w:rFonts w:ascii="Century Gothic" w:hAnsi="Century Gothic"/>
          <w:b/>
        </w:rPr>
        <w:t>Mondays</w:t>
      </w:r>
      <w:proofErr w:type="gramEnd"/>
      <w:r w:rsidRPr="009605B0">
        <w:rPr>
          <w:rFonts w:ascii="Century Gothic" w:hAnsi="Century Gothic"/>
        </w:rPr>
        <w:tab/>
      </w:r>
      <w:r w:rsidRPr="009605B0">
        <w:rPr>
          <w:rFonts w:ascii="Century Gothic" w:hAnsi="Century Gothic"/>
        </w:rPr>
        <w:tab/>
      </w:r>
      <w:r w:rsidR="00473200">
        <w:rPr>
          <w:rFonts w:ascii="Century Gothic" w:hAnsi="Century Gothic"/>
        </w:rPr>
        <w:t>Types and Shadows</w:t>
      </w:r>
      <w:r w:rsidR="00A3458C">
        <w:rPr>
          <w:rFonts w:ascii="Century Gothic" w:hAnsi="Century Gothic"/>
        </w:rPr>
        <w:t xml:space="preserve"> </w:t>
      </w:r>
      <w:r w:rsidR="00841F3E" w:rsidRPr="009605B0">
        <w:rPr>
          <w:rFonts w:ascii="Century Gothic" w:hAnsi="Century Gothic"/>
        </w:rPr>
        <w:tab/>
      </w:r>
      <w:r w:rsidR="00841F3E" w:rsidRPr="009605B0">
        <w:rPr>
          <w:rFonts w:ascii="Century Gothic" w:hAnsi="Century Gothic"/>
        </w:rPr>
        <w:tab/>
      </w:r>
      <w:r w:rsidR="00EA5EF5">
        <w:rPr>
          <w:rFonts w:ascii="Century Gothic" w:hAnsi="Century Gothic"/>
        </w:rPr>
        <w:t xml:space="preserve">Dr. </w:t>
      </w:r>
      <w:r w:rsidRPr="009605B0">
        <w:rPr>
          <w:rFonts w:ascii="Century Gothic" w:hAnsi="Century Gothic"/>
        </w:rPr>
        <w:t xml:space="preserve">Patricia Hilliard  </w:t>
      </w:r>
      <w:r w:rsidRPr="009605B0">
        <w:rPr>
          <w:rFonts w:ascii="Century Gothic" w:hAnsi="Century Gothic"/>
        </w:rPr>
        <w:tab/>
      </w:r>
      <w:r w:rsidRPr="009605B0">
        <w:rPr>
          <w:rFonts w:ascii="Century Gothic" w:hAnsi="Century Gothic"/>
        </w:rPr>
        <w:tab/>
      </w:r>
      <w:r w:rsidRPr="009605B0">
        <w:rPr>
          <w:rFonts w:ascii="Century Gothic" w:hAnsi="Century Gothic"/>
        </w:rPr>
        <w:tab/>
      </w:r>
      <w:r w:rsidRPr="009605B0">
        <w:rPr>
          <w:rFonts w:ascii="Century Gothic" w:hAnsi="Century Gothic"/>
        </w:rPr>
        <w:tab/>
      </w:r>
      <w:r w:rsidRPr="009605B0">
        <w:rPr>
          <w:rFonts w:ascii="Century Gothic" w:hAnsi="Century Gothic"/>
        </w:rPr>
        <w:tab/>
      </w:r>
    </w:p>
    <w:p w14:paraId="5F871663" w14:textId="77777777" w:rsidR="002D3217" w:rsidRPr="009605B0" w:rsidRDefault="002D3217" w:rsidP="002D3217">
      <w:pPr>
        <w:rPr>
          <w:rFonts w:ascii="Century Gothic" w:hAnsi="Century Gothic"/>
        </w:rPr>
      </w:pPr>
    </w:p>
    <w:p w14:paraId="053BDD38" w14:textId="2267D2BC" w:rsidR="009605B0" w:rsidRPr="009605B0" w:rsidRDefault="009605B0" w:rsidP="003C2585">
      <w:pPr>
        <w:pStyle w:val="Heading1"/>
        <w:jc w:val="center"/>
        <w:rPr>
          <w:rFonts w:ascii="Century Gothic" w:hAnsi="Century Gothic"/>
          <w:sz w:val="28"/>
        </w:rPr>
      </w:pPr>
      <w:r>
        <w:rPr>
          <w:rFonts w:ascii="Century Gothic" w:hAnsi="Century Gothic"/>
          <w:color w:val="FFFFFF" w:themeColor="background1"/>
          <w:sz w:val="28"/>
          <w:shd w:val="clear" w:color="auto" w:fill="008080"/>
        </w:rPr>
        <w:t>Third</w:t>
      </w:r>
      <w:r w:rsidRPr="009605B0">
        <w:rPr>
          <w:rFonts w:ascii="Century Gothic" w:hAnsi="Century Gothic"/>
          <w:color w:val="FFFFFF" w:themeColor="background1"/>
          <w:sz w:val="28"/>
          <w:shd w:val="clear" w:color="auto" w:fill="008080"/>
        </w:rPr>
        <w:t xml:space="preserve"> </w:t>
      </w:r>
      <w:r>
        <w:rPr>
          <w:rFonts w:ascii="Century Gothic" w:hAnsi="Century Gothic"/>
          <w:color w:val="FFFFFF" w:themeColor="background1"/>
          <w:sz w:val="28"/>
          <w:shd w:val="clear" w:color="auto" w:fill="008080"/>
        </w:rPr>
        <w:t>S</w:t>
      </w:r>
      <w:r w:rsidRPr="009605B0">
        <w:rPr>
          <w:rFonts w:ascii="Century Gothic" w:hAnsi="Century Gothic"/>
          <w:color w:val="FFFFFF" w:themeColor="background1"/>
          <w:sz w:val="28"/>
          <w:shd w:val="clear" w:color="auto" w:fill="008080"/>
        </w:rPr>
        <w:t>ession</w:t>
      </w:r>
    </w:p>
    <w:p w14:paraId="389C1153" w14:textId="77777777" w:rsidR="002D3217" w:rsidRPr="009605B0" w:rsidRDefault="002D3217" w:rsidP="002D3217">
      <w:pPr>
        <w:rPr>
          <w:rFonts w:ascii="Century Gothic" w:hAnsi="Century Gothic"/>
        </w:rPr>
      </w:pPr>
    </w:p>
    <w:p w14:paraId="5651732B" w14:textId="122E6828" w:rsidR="002D3217" w:rsidRPr="009605B0" w:rsidRDefault="002D3217" w:rsidP="002D3217">
      <w:pPr>
        <w:ind w:left="1440" w:hanging="1440"/>
        <w:rPr>
          <w:rFonts w:ascii="Century Gothic" w:hAnsi="Century Gothic"/>
        </w:rPr>
      </w:pPr>
      <w:r w:rsidRPr="009605B0">
        <w:rPr>
          <w:rFonts w:ascii="Century Gothic" w:hAnsi="Century Gothic"/>
          <w:b/>
        </w:rPr>
        <w:t>Mondays</w:t>
      </w:r>
      <w:r w:rsidRPr="009605B0">
        <w:rPr>
          <w:rFonts w:ascii="Century Gothic" w:hAnsi="Century Gothic"/>
        </w:rPr>
        <w:tab/>
      </w:r>
      <w:r w:rsidRPr="009605B0">
        <w:rPr>
          <w:rFonts w:ascii="Century Gothic" w:hAnsi="Century Gothic"/>
        </w:rPr>
        <w:tab/>
        <w:t>The Book of Hebrews</w:t>
      </w:r>
      <w:r w:rsidRPr="009605B0">
        <w:rPr>
          <w:rFonts w:ascii="Century Gothic" w:hAnsi="Century Gothic"/>
        </w:rPr>
        <w:tab/>
      </w:r>
      <w:r w:rsidRPr="009605B0">
        <w:rPr>
          <w:rFonts w:ascii="Century Gothic" w:hAnsi="Century Gothic"/>
        </w:rPr>
        <w:tab/>
      </w:r>
      <w:r w:rsidR="00A74713">
        <w:rPr>
          <w:rFonts w:ascii="Century Gothic" w:hAnsi="Century Gothic"/>
        </w:rPr>
        <w:t xml:space="preserve">Angel and </w:t>
      </w:r>
      <w:r w:rsidRPr="009605B0">
        <w:rPr>
          <w:rFonts w:ascii="Century Gothic" w:hAnsi="Century Gothic"/>
        </w:rPr>
        <w:t>Jessica Madera</w:t>
      </w:r>
    </w:p>
    <w:p w14:paraId="0DBC268B" w14:textId="77777777" w:rsidR="002D3217" w:rsidRPr="009605B0" w:rsidRDefault="002D3217" w:rsidP="002D3217">
      <w:pPr>
        <w:rPr>
          <w:rFonts w:ascii="Century Gothic" w:hAnsi="Century Gothic"/>
        </w:rPr>
      </w:pPr>
      <w:r w:rsidRPr="009605B0">
        <w:rPr>
          <w:rFonts w:ascii="Century Gothic" w:hAnsi="Century Gothic"/>
        </w:rPr>
        <w:t xml:space="preserve"> </w:t>
      </w:r>
    </w:p>
    <w:p w14:paraId="061F67E2" w14:textId="77777777" w:rsidR="002D3217" w:rsidRPr="009605B0" w:rsidRDefault="002D3217" w:rsidP="002D3217">
      <w:pPr>
        <w:pStyle w:val="Heading2"/>
        <w:rPr>
          <w:rFonts w:ascii="Century Gothic" w:hAnsi="Century Gothic"/>
          <w:sz w:val="28"/>
        </w:rPr>
      </w:pPr>
    </w:p>
    <w:p w14:paraId="040C4520" w14:textId="0E302188" w:rsidR="009605B0" w:rsidRPr="009605B0" w:rsidRDefault="009605B0" w:rsidP="003C2585">
      <w:pPr>
        <w:pStyle w:val="Heading1"/>
        <w:jc w:val="center"/>
        <w:rPr>
          <w:rFonts w:ascii="Century Gothic" w:hAnsi="Century Gothic"/>
          <w:sz w:val="28"/>
        </w:rPr>
      </w:pPr>
      <w:r>
        <w:rPr>
          <w:rFonts w:ascii="Century Gothic" w:hAnsi="Century Gothic"/>
          <w:color w:val="FFFFFF" w:themeColor="background1"/>
          <w:sz w:val="28"/>
          <w:shd w:val="clear" w:color="auto" w:fill="008080"/>
        </w:rPr>
        <w:t>Fourth</w:t>
      </w:r>
      <w:r w:rsidRPr="009605B0">
        <w:rPr>
          <w:rFonts w:ascii="Century Gothic" w:hAnsi="Century Gothic"/>
          <w:color w:val="FFFFFF" w:themeColor="background1"/>
          <w:sz w:val="28"/>
          <w:shd w:val="clear" w:color="auto" w:fill="008080"/>
        </w:rPr>
        <w:t xml:space="preserve"> </w:t>
      </w:r>
      <w:r>
        <w:rPr>
          <w:rFonts w:ascii="Century Gothic" w:hAnsi="Century Gothic"/>
          <w:color w:val="FFFFFF" w:themeColor="background1"/>
          <w:sz w:val="28"/>
          <w:shd w:val="clear" w:color="auto" w:fill="008080"/>
        </w:rPr>
        <w:t>S</w:t>
      </w:r>
      <w:r w:rsidRPr="009605B0">
        <w:rPr>
          <w:rFonts w:ascii="Century Gothic" w:hAnsi="Century Gothic"/>
          <w:color w:val="FFFFFF" w:themeColor="background1"/>
          <w:sz w:val="28"/>
          <w:shd w:val="clear" w:color="auto" w:fill="008080"/>
        </w:rPr>
        <w:t>ession</w:t>
      </w:r>
    </w:p>
    <w:p w14:paraId="3C6BBE3F" w14:textId="77777777" w:rsidR="002D3217" w:rsidRPr="009605B0" w:rsidRDefault="002D3217" w:rsidP="002D3217">
      <w:pPr>
        <w:rPr>
          <w:rFonts w:ascii="Century Gothic" w:hAnsi="Century Gothic"/>
        </w:rPr>
      </w:pPr>
    </w:p>
    <w:p w14:paraId="0C6E51EE" w14:textId="111D7B46" w:rsidR="002D3217" w:rsidRPr="009605B0" w:rsidRDefault="002D3217" w:rsidP="002D3217">
      <w:pPr>
        <w:rPr>
          <w:rFonts w:ascii="Century Gothic" w:hAnsi="Century Gothic"/>
        </w:rPr>
      </w:pPr>
      <w:r w:rsidRPr="009605B0">
        <w:rPr>
          <w:rFonts w:ascii="Century Gothic" w:hAnsi="Century Gothic"/>
          <w:b/>
        </w:rPr>
        <w:t>Mondays</w:t>
      </w:r>
      <w:r w:rsidRPr="009605B0">
        <w:rPr>
          <w:rFonts w:ascii="Century Gothic" w:hAnsi="Century Gothic"/>
        </w:rPr>
        <w:tab/>
      </w:r>
      <w:r w:rsidRPr="009605B0">
        <w:rPr>
          <w:rFonts w:ascii="Century Gothic" w:hAnsi="Century Gothic"/>
        </w:rPr>
        <w:tab/>
      </w:r>
      <w:r w:rsidR="00EA5EF5">
        <w:rPr>
          <w:rFonts w:ascii="Century Gothic" w:hAnsi="Century Gothic"/>
        </w:rPr>
        <w:t xml:space="preserve">Christian Integrity </w:t>
      </w:r>
      <w:r w:rsidRPr="009605B0">
        <w:rPr>
          <w:rFonts w:ascii="Century Gothic" w:hAnsi="Century Gothic"/>
        </w:rPr>
        <w:tab/>
      </w:r>
      <w:r w:rsidRPr="009605B0">
        <w:rPr>
          <w:rFonts w:ascii="Century Gothic" w:hAnsi="Century Gothic"/>
        </w:rPr>
        <w:tab/>
      </w:r>
      <w:r w:rsidRPr="009605B0">
        <w:rPr>
          <w:rFonts w:ascii="Century Gothic" w:hAnsi="Century Gothic"/>
        </w:rPr>
        <w:tab/>
      </w:r>
      <w:r w:rsidR="00EA5EF5">
        <w:rPr>
          <w:rFonts w:ascii="Century Gothic" w:hAnsi="Century Gothic"/>
        </w:rPr>
        <w:t>Les and Cindy Giles</w:t>
      </w:r>
    </w:p>
    <w:p w14:paraId="7F49BF2B" w14:textId="77777777" w:rsidR="002D3217" w:rsidRPr="009605B0" w:rsidRDefault="002D3217" w:rsidP="002D3217">
      <w:pPr>
        <w:rPr>
          <w:rFonts w:ascii="Century Gothic" w:hAnsi="Century Gothic"/>
        </w:rPr>
      </w:pPr>
    </w:p>
    <w:p w14:paraId="4B37DF2A" w14:textId="77777777" w:rsidR="002D3217" w:rsidRPr="009605B0" w:rsidRDefault="002D3217" w:rsidP="002D3217">
      <w:pPr>
        <w:rPr>
          <w:rFonts w:ascii="Century Gothic" w:hAnsi="Century Gothic"/>
        </w:rPr>
      </w:pPr>
    </w:p>
    <w:p w14:paraId="678307FD" w14:textId="360F07C5" w:rsidR="009605B0" w:rsidRPr="009605B0" w:rsidRDefault="009605B0" w:rsidP="003C2585">
      <w:pPr>
        <w:pStyle w:val="Heading1"/>
        <w:jc w:val="center"/>
        <w:rPr>
          <w:rFonts w:ascii="Century Gothic" w:hAnsi="Century Gothic"/>
          <w:sz w:val="28"/>
        </w:rPr>
      </w:pPr>
      <w:r>
        <w:rPr>
          <w:rFonts w:ascii="Century Gothic" w:hAnsi="Century Gothic"/>
          <w:color w:val="FFFFFF" w:themeColor="background1"/>
          <w:sz w:val="28"/>
          <w:shd w:val="clear" w:color="auto" w:fill="008080"/>
        </w:rPr>
        <w:t>Fifth</w:t>
      </w:r>
      <w:r w:rsidRPr="009605B0">
        <w:rPr>
          <w:rFonts w:ascii="Century Gothic" w:hAnsi="Century Gothic"/>
          <w:color w:val="FFFFFF" w:themeColor="background1"/>
          <w:sz w:val="28"/>
          <w:shd w:val="clear" w:color="auto" w:fill="008080"/>
        </w:rPr>
        <w:t xml:space="preserve"> </w:t>
      </w:r>
      <w:r>
        <w:rPr>
          <w:rFonts w:ascii="Century Gothic" w:hAnsi="Century Gothic"/>
          <w:color w:val="FFFFFF" w:themeColor="background1"/>
          <w:sz w:val="28"/>
          <w:shd w:val="clear" w:color="auto" w:fill="008080"/>
        </w:rPr>
        <w:t>S</w:t>
      </w:r>
      <w:r w:rsidRPr="009605B0">
        <w:rPr>
          <w:rFonts w:ascii="Century Gothic" w:hAnsi="Century Gothic"/>
          <w:color w:val="FFFFFF" w:themeColor="background1"/>
          <w:sz w:val="28"/>
          <w:shd w:val="clear" w:color="auto" w:fill="008080"/>
        </w:rPr>
        <w:t>ession</w:t>
      </w:r>
    </w:p>
    <w:p w14:paraId="772F6252" w14:textId="77777777" w:rsidR="002D3217" w:rsidRPr="009605B0" w:rsidRDefault="002D3217" w:rsidP="002D3217">
      <w:pPr>
        <w:rPr>
          <w:rFonts w:ascii="Century Gothic" w:hAnsi="Century Gothic"/>
        </w:rPr>
      </w:pPr>
    </w:p>
    <w:p w14:paraId="6FDBE197" w14:textId="033BB3B7" w:rsidR="002D3217" w:rsidRPr="009605B0" w:rsidRDefault="002D3217" w:rsidP="002D3217">
      <w:pPr>
        <w:rPr>
          <w:rFonts w:ascii="Century Gothic" w:hAnsi="Century Gothic"/>
        </w:rPr>
      </w:pPr>
      <w:r w:rsidRPr="009605B0">
        <w:rPr>
          <w:rFonts w:ascii="Century Gothic" w:hAnsi="Century Gothic"/>
          <w:b/>
        </w:rPr>
        <w:t>Mondays</w:t>
      </w:r>
      <w:r w:rsidRPr="009605B0">
        <w:rPr>
          <w:rFonts w:ascii="Century Gothic" w:hAnsi="Century Gothic"/>
        </w:rPr>
        <w:tab/>
      </w:r>
      <w:r w:rsidRPr="009605B0">
        <w:rPr>
          <w:rFonts w:ascii="Century Gothic" w:hAnsi="Century Gothic"/>
        </w:rPr>
        <w:tab/>
      </w:r>
      <w:r w:rsidR="007454C4">
        <w:rPr>
          <w:rFonts w:ascii="Century Gothic" w:hAnsi="Century Gothic"/>
        </w:rPr>
        <w:t>Exploring the Biblical Festivals</w:t>
      </w:r>
      <w:r w:rsidR="007454C4">
        <w:rPr>
          <w:rFonts w:ascii="Century Gothic" w:hAnsi="Century Gothic"/>
        </w:rPr>
        <w:tab/>
      </w:r>
      <w:r w:rsidR="00EA5EF5">
        <w:rPr>
          <w:rFonts w:ascii="Century Gothic" w:hAnsi="Century Gothic"/>
        </w:rPr>
        <w:t>Dr. Patricia Hilliard</w:t>
      </w:r>
    </w:p>
    <w:p w14:paraId="616A5D28" w14:textId="77777777" w:rsidR="002D3217" w:rsidRPr="009605B0" w:rsidRDefault="002D3217" w:rsidP="002D3217">
      <w:pPr>
        <w:rPr>
          <w:rFonts w:ascii="Century Gothic" w:hAnsi="Century Gothic"/>
        </w:rPr>
      </w:pPr>
    </w:p>
    <w:p w14:paraId="4884B8BF" w14:textId="77777777" w:rsidR="002D3217" w:rsidRPr="009605B0" w:rsidRDefault="002D3217" w:rsidP="002D3217">
      <w:pPr>
        <w:rPr>
          <w:rFonts w:ascii="Century Gothic" w:hAnsi="Century Gothic"/>
        </w:rPr>
      </w:pPr>
      <w:r w:rsidRPr="009605B0">
        <w:rPr>
          <w:rFonts w:ascii="Century Gothic" w:hAnsi="Century Gothic"/>
        </w:rPr>
        <w:tab/>
      </w:r>
      <w:r w:rsidRPr="009605B0">
        <w:rPr>
          <w:rFonts w:ascii="Century Gothic" w:hAnsi="Century Gothic"/>
        </w:rPr>
        <w:tab/>
      </w:r>
      <w:r w:rsidRPr="009605B0">
        <w:rPr>
          <w:rFonts w:ascii="Century Gothic" w:hAnsi="Century Gothic"/>
        </w:rPr>
        <w:tab/>
      </w:r>
      <w:r w:rsidRPr="009605B0">
        <w:rPr>
          <w:rFonts w:ascii="Century Gothic" w:hAnsi="Century Gothic"/>
        </w:rPr>
        <w:tab/>
      </w:r>
    </w:p>
    <w:p w14:paraId="79A9D20D" w14:textId="47A14E01" w:rsidR="009605B0" w:rsidRPr="009605B0" w:rsidRDefault="009605B0" w:rsidP="003C2585">
      <w:pPr>
        <w:pStyle w:val="Heading1"/>
        <w:jc w:val="center"/>
        <w:rPr>
          <w:rFonts w:ascii="Century Gothic" w:hAnsi="Century Gothic"/>
          <w:sz w:val="28"/>
        </w:rPr>
      </w:pPr>
      <w:r>
        <w:rPr>
          <w:rFonts w:ascii="Century Gothic" w:hAnsi="Century Gothic"/>
          <w:color w:val="FFFFFF" w:themeColor="background1"/>
          <w:sz w:val="28"/>
          <w:shd w:val="clear" w:color="auto" w:fill="008080"/>
        </w:rPr>
        <w:t>Sixth</w:t>
      </w:r>
      <w:r w:rsidRPr="009605B0">
        <w:rPr>
          <w:rFonts w:ascii="Century Gothic" w:hAnsi="Century Gothic"/>
          <w:color w:val="FFFFFF" w:themeColor="background1"/>
          <w:sz w:val="28"/>
          <w:shd w:val="clear" w:color="auto" w:fill="008080"/>
        </w:rPr>
        <w:t xml:space="preserve"> </w:t>
      </w:r>
      <w:r>
        <w:rPr>
          <w:rFonts w:ascii="Century Gothic" w:hAnsi="Century Gothic"/>
          <w:color w:val="FFFFFF" w:themeColor="background1"/>
          <w:sz w:val="28"/>
          <w:shd w:val="clear" w:color="auto" w:fill="008080"/>
        </w:rPr>
        <w:t>S</w:t>
      </w:r>
      <w:r w:rsidRPr="009605B0">
        <w:rPr>
          <w:rFonts w:ascii="Century Gothic" w:hAnsi="Century Gothic"/>
          <w:color w:val="FFFFFF" w:themeColor="background1"/>
          <w:sz w:val="28"/>
          <w:shd w:val="clear" w:color="auto" w:fill="008080"/>
        </w:rPr>
        <w:t>ession</w:t>
      </w:r>
    </w:p>
    <w:p w14:paraId="57CC7159" w14:textId="77777777" w:rsidR="002D3217" w:rsidRPr="009605B0" w:rsidRDefault="002D3217" w:rsidP="002D3217">
      <w:pPr>
        <w:rPr>
          <w:rFonts w:ascii="Century Gothic" w:hAnsi="Century Gothic"/>
        </w:rPr>
      </w:pPr>
    </w:p>
    <w:p w14:paraId="592559B8" w14:textId="77777777" w:rsidR="002D3217" w:rsidRPr="009605B0" w:rsidRDefault="002D3217" w:rsidP="002D3217">
      <w:pPr>
        <w:rPr>
          <w:rFonts w:ascii="Century Gothic" w:hAnsi="Century Gothic"/>
        </w:rPr>
      </w:pPr>
      <w:r w:rsidRPr="009605B0">
        <w:rPr>
          <w:rFonts w:ascii="Century Gothic" w:hAnsi="Century Gothic"/>
          <w:b/>
        </w:rPr>
        <w:t>Mondays</w:t>
      </w:r>
      <w:r w:rsidRPr="009605B0">
        <w:rPr>
          <w:rFonts w:ascii="Century Gothic" w:hAnsi="Century Gothic"/>
          <w:b/>
        </w:rPr>
        <w:tab/>
      </w:r>
      <w:r w:rsidRPr="009605B0">
        <w:rPr>
          <w:rFonts w:ascii="Century Gothic" w:hAnsi="Century Gothic"/>
        </w:rPr>
        <w:tab/>
        <w:t>The Book of Revelation</w:t>
      </w:r>
      <w:r w:rsidRPr="009605B0">
        <w:rPr>
          <w:rFonts w:ascii="Century Gothic" w:hAnsi="Century Gothic"/>
        </w:rPr>
        <w:tab/>
      </w:r>
      <w:r w:rsidRPr="009605B0">
        <w:rPr>
          <w:rFonts w:ascii="Century Gothic" w:hAnsi="Century Gothic"/>
        </w:rPr>
        <w:tab/>
        <w:t>Michael Sedgwick</w:t>
      </w:r>
      <w:r w:rsidRPr="009605B0">
        <w:rPr>
          <w:rFonts w:ascii="Century Gothic" w:hAnsi="Century Gothic"/>
        </w:rPr>
        <w:tab/>
      </w:r>
      <w:r w:rsidRPr="009605B0">
        <w:rPr>
          <w:rFonts w:ascii="Century Gothic" w:hAnsi="Century Gothic"/>
        </w:rPr>
        <w:tab/>
      </w:r>
      <w:r w:rsidRPr="009605B0">
        <w:rPr>
          <w:rFonts w:ascii="Century Gothic" w:hAnsi="Century Gothic"/>
        </w:rPr>
        <w:tab/>
      </w:r>
      <w:r w:rsidRPr="009605B0">
        <w:rPr>
          <w:rFonts w:ascii="Century Gothic" w:hAnsi="Century Gothic"/>
        </w:rPr>
        <w:tab/>
      </w:r>
      <w:r w:rsidRPr="009605B0">
        <w:rPr>
          <w:rFonts w:ascii="Century Gothic" w:hAnsi="Century Gothic"/>
        </w:rPr>
        <w:tab/>
      </w:r>
    </w:p>
    <w:p w14:paraId="08EFC163" w14:textId="77777777" w:rsidR="002D3217" w:rsidRPr="009605B0" w:rsidRDefault="002D3217" w:rsidP="002D3217">
      <w:pPr>
        <w:jc w:val="center"/>
        <w:rPr>
          <w:rFonts w:ascii="Century Gothic" w:hAnsi="Century Gothic"/>
          <w:b/>
          <w:bCs/>
          <w:sz w:val="28"/>
        </w:rPr>
      </w:pPr>
    </w:p>
    <w:p w14:paraId="70DAA8C3" w14:textId="77777777" w:rsidR="002D3217" w:rsidRPr="009605B0" w:rsidRDefault="002D3217" w:rsidP="002D3217">
      <w:pPr>
        <w:jc w:val="center"/>
        <w:rPr>
          <w:rFonts w:ascii="Century Gothic" w:hAnsi="Century Gothic"/>
          <w:b/>
          <w:bCs/>
          <w:sz w:val="28"/>
        </w:rPr>
      </w:pPr>
    </w:p>
    <w:p w14:paraId="3DDE59F7" w14:textId="77777777" w:rsidR="002D3217" w:rsidRDefault="002D3217" w:rsidP="002D3217">
      <w:pPr>
        <w:jc w:val="center"/>
        <w:rPr>
          <w:b/>
          <w:bCs/>
        </w:rPr>
      </w:pPr>
      <w:r w:rsidRPr="009605B0">
        <w:rPr>
          <w:rFonts w:ascii="Century Gothic" w:hAnsi="Century Gothic"/>
          <w:b/>
          <w:bCs/>
          <w:color w:val="FFFFFF" w:themeColor="background1"/>
          <w:sz w:val="28"/>
          <w:shd w:val="clear" w:color="auto" w:fill="008080"/>
        </w:rPr>
        <w:t xml:space="preserve">*The above schedule is subject to </w:t>
      </w:r>
      <w:proofErr w:type="gramStart"/>
      <w:r w:rsidRPr="009605B0">
        <w:rPr>
          <w:rFonts w:ascii="Century Gothic" w:hAnsi="Century Gothic"/>
          <w:b/>
          <w:bCs/>
          <w:color w:val="FFFFFF" w:themeColor="background1"/>
          <w:sz w:val="28"/>
          <w:shd w:val="clear" w:color="auto" w:fill="008080"/>
        </w:rPr>
        <w:t>change.*</w:t>
      </w:r>
      <w:proofErr w:type="gramEnd"/>
      <w:r w:rsidRPr="009605B0">
        <w:rPr>
          <w:rFonts w:ascii="Century Gothic" w:hAnsi="Century Gothic"/>
          <w:b/>
          <w:bCs/>
        </w:rPr>
        <w:br/>
      </w:r>
    </w:p>
    <w:p w14:paraId="162E2649" w14:textId="77777777" w:rsidR="002D3217" w:rsidRDefault="002D3217" w:rsidP="002D3217">
      <w:pPr>
        <w:jc w:val="center"/>
        <w:rPr>
          <w:b/>
          <w:bCs/>
        </w:rPr>
      </w:pPr>
      <w:r>
        <w:rPr>
          <w:b/>
          <w:bCs/>
        </w:rPr>
        <w:br w:type="column"/>
      </w:r>
    </w:p>
    <w:p w14:paraId="037F71ED" w14:textId="77777777" w:rsidR="002D3217" w:rsidRPr="009605B0" w:rsidRDefault="002D3217" w:rsidP="002D3217">
      <w:pPr>
        <w:pStyle w:val="Title"/>
        <w:rPr>
          <w:rFonts w:ascii="Century Gothic" w:hAnsi="Century Gothic"/>
        </w:rPr>
      </w:pPr>
      <w:r w:rsidRPr="009605B0">
        <w:rPr>
          <w:rFonts w:ascii="Century Gothic" w:hAnsi="Century Gothic"/>
        </w:rPr>
        <w:t xml:space="preserve">New Hope School of Ministries </w:t>
      </w:r>
    </w:p>
    <w:p w14:paraId="4B423570" w14:textId="03EC023A" w:rsidR="002D3217" w:rsidRPr="009605B0" w:rsidRDefault="002D3217" w:rsidP="002D3217">
      <w:pPr>
        <w:jc w:val="center"/>
        <w:rPr>
          <w:rFonts w:ascii="Century Gothic" w:hAnsi="Century Gothic"/>
          <w:b/>
          <w:sz w:val="36"/>
        </w:rPr>
      </w:pPr>
      <w:r w:rsidRPr="009605B0">
        <w:rPr>
          <w:rFonts w:ascii="Century Gothic" w:hAnsi="Century Gothic"/>
          <w:b/>
          <w:sz w:val="44"/>
        </w:rPr>
        <w:t>20</w:t>
      </w:r>
      <w:r w:rsidR="00FC23E0" w:rsidRPr="009605B0">
        <w:rPr>
          <w:rFonts w:ascii="Century Gothic" w:hAnsi="Century Gothic"/>
          <w:b/>
          <w:sz w:val="44"/>
        </w:rPr>
        <w:t>2</w:t>
      </w:r>
      <w:r w:rsidR="00C75A6A">
        <w:rPr>
          <w:rFonts w:ascii="Century Gothic" w:hAnsi="Century Gothic"/>
          <w:b/>
          <w:sz w:val="44"/>
        </w:rPr>
        <w:t>6</w:t>
      </w:r>
      <w:r w:rsidR="007942B0">
        <w:rPr>
          <w:rFonts w:ascii="Century Gothic" w:hAnsi="Century Gothic"/>
          <w:b/>
          <w:sz w:val="44"/>
        </w:rPr>
        <w:t xml:space="preserve"> </w:t>
      </w:r>
      <w:r w:rsidRPr="009605B0">
        <w:rPr>
          <w:rFonts w:ascii="Century Gothic" w:hAnsi="Century Gothic"/>
          <w:b/>
          <w:sz w:val="44"/>
        </w:rPr>
        <w:t>- 20</w:t>
      </w:r>
      <w:r w:rsidR="00BB7ABC" w:rsidRPr="009605B0">
        <w:rPr>
          <w:rFonts w:ascii="Century Gothic" w:hAnsi="Century Gothic"/>
          <w:b/>
          <w:sz w:val="44"/>
        </w:rPr>
        <w:t>2</w:t>
      </w:r>
      <w:r w:rsidR="00C75A6A">
        <w:rPr>
          <w:rFonts w:ascii="Century Gothic" w:hAnsi="Century Gothic"/>
          <w:b/>
          <w:sz w:val="44"/>
        </w:rPr>
        <w:t>7</w:t>
      </w:r>
      <w:r w:rsidRPr="009605B0">
        <w:rPr>
          <w:rFonts w:ascii="Century Gothic" w:hAnsi="Century Gothic"/>
          <w:b/>
          <w:sz w:val="44"/>
        </w:rPr>
        <w:t xml:space="preserve"> Calendar</w:t>
      </w:r>
    </w:p>
    <w:p w14:paraId="4608E733" w14:textId="2044B28F" w:rsidR="002D3217" w:rsidRPr="009605B0" w:rsidRDefault="00DF4763" w:rsidP="002D3217">
      <w:pPr>
        <w:jc w:val="center"/>
        <w:rPr>
          <w:rFonts w:ascii="Century Gothic" w:hAnsi="Century Gothic"/>
          <w:b/>
          <w:sz w:val="28"/>
        </w:rPr>
      </w:pPr>
      <w:r>
        <w:rPr>
          <w:rFonts w:ascii="Century Gothic" w:hAnsi="Century Gothic"/>
          <w:b/>
          <w:sz w:val="28"/>
        </w:rPr>
        <w:t>Second Year</w:t>
      </w:r>
    </w:p>
    <w:p w14:paraId="5E9A5D60" w14:textId="57284DD9" w:rsidR="002D3217" w:rsidRPr="009605B0" w:rsidRDefault="002D3217" w:rsidP="002D3217">
      <w:pPr>
        <w:jc w:val="center"/>
        <w:rPr>
          <w:rFonts w:ascii="Century Gothic" w:hAnsi="Century Gothic"/>
          <w:b/>
          <w:sz w:val="28"/>
        </w:rPr>
      </w:pPr>
    </w:p>
    <w:p w14:paraId="62FD2183" w14:textId="77777777" w:rsidR="002D3217" w:rsidRPr="009605B0" w:rsidRDefault="002D3217" w:rsidP="002D3217">
      <w:pPr>
        <w:pStyle w:val="Heading3"/>
        <w:rPr>
          <w:rFonts w:ascii="Century Gothic" w:hAnsi="Century Gothic"/>
          <w:szCs w:val="18"/>
          <w:u w:val="single"/>
        </w:rPr>
      </w:pPr>
      <w:r w:rsidRPr="009605B0">
        <w:rPr>
          <w:rFonts w:ascii="Century Gothic" w:hAnsi="Century Gothic"/>
          <w:szCs w:val="18"/>
          <w:u w:val="single"/>
        </w:rPr>
        <w:t>First Session</w:t>
      </w:r>
    </w:p>
    <w:p w14:paraId="23FB7F2D" w14:textId="208543F3" w:rsidR="002D3217" w:rsidRPr="009605B0" w:rsidRDefault="002D3217" w:rsidP="002D3217">
      <w:pPr>
        <w:jc w:val="center"/>
        <w:rPr>
          <w:rFonts w:ascii="Century Gothic" w:hAnsi="Century Gothic"/>
          <w:b/>
          <w:szCs w:val="18"/>
        </w:rPr>
      </w:pPr>
      <w:r w:rsidRPr="009605B0">
        <w:rPr>
          <w:rFonts w:ascii="Century Gothic" w:hAnsi="Century Gothic"/>
          <w:b/>
          <w:szCs w:val="18"/>
        </w:rPr>
        <w:t xml:space="preserve">August </w:t>
      </w:r>
      <w:r w:rsidR="00BF10E5">
        <w:rPr>
          <w:rFonts w:ascii="Century Gothic" w:hAnsi="Century Gothic"/>
          <w:b/>
          <w:szCs w:val="18"/>
        </w:rPr>
        <w:t>10</w:t>
      </w:r>
      <w:r w:rsidR="00815E75">
        <w:rPr>
          <w:rFonts w:ascii="Century Gothic" w:hAnsi="Century Gothic"/>
          <w:b/>
          <w:szCs w:val="18"/>
        </w:rPr>
        <w:t xml:space="preserve"> </w:t>
      </w:r>
      <w:r w:rsidR="00815E75" w:rsidRPr="009605B0">
        <w:rPr>
          <w:rFonts w:ascii="Century Gothic" w:hAnsi="Century Gothic"/>
          <w:b/>
          <w:szCs w:val="18"/>
        </w:rPr>
        <w:t>–</w:t>
      </w:r>
      <w:r w:rsidRPr="009605B0">
        <w:rPr>
          <w:rFonts w:ascii="Century Gothic" w:hAnsi="Century Gothic"/>
          <w:b/>
          <w:szCs w:val="18"/>
        </w:rPr>
        <w:t xml:space="preserve"> September </w:t>
      </w:r>
      <w:r w:rsidR="00DE68D0">
        <w:rPr>
          <w:rFonts w:ascii="Century Gothic" w:hAnsi="Century Gothic"/>
          <w:b/>
          <w:szCs w:val="18"/>
        </w:rPr>
        <w:t>1</w:t>
      </w:r>
      <w:r w:rsidR="00BF10E5">
        <w:rPr>
          <w:rFonts w:ascii="Century Gothic" w:hAnsi="Century Gothic"/>
          <w:b/>
          <w:szCs w:val="18"/>
        </w:rPr>
        <w:t>4</w:t>
      </w:r>
    </w:p>
    <w:p w14:paraId="024A99FF" w14:textId="303F4C94" w:rsidR="002D3217" w:rsidRPr="009605B0" w:rsidRDefault="002D3217" w:rsidP="002D3217">
      <w:pPr>
        <w:jc w:val="center"/>
        <w:rPr>
          <w:rFonts w:ascii="Century Gothic" w:hAnsi="Century Gothic"/>
          <w:b/>
          <w:szCs w:val="18"/>
        </w:rPr>
      </w:pPr>
      <w:r w:rsidRPr="009605B0">
        <w:rPr>
          <w:rFonts w:ascii="Century Gothic" w:hAnsi="Century Gothic"/>
          <w:b/>
          <w:szCs w:val="18"/>
        </w:rPr>
        <w:t xml:space="preserve">OFF September </w:t>
      </w:r>
      <w:r w:rsidR="00BF10E5">
        <w:rPr>
          <w:rFonts w:ascii="Century Gothic" w:hAnsi="Century Gothic"/>
          <w:b/>
          <w:szCs w:val="18"/>
        </w:rPr>
        <w:t>7</w:t>
      </w:r>
      <w:r w:rsidRPr="009605B0">
        <w:rPr>
          <w:rFonts w:ascii="Century Gothic" w:hAnsi="Century Gothic"/>
          <w:b/>
          <w:szCs w:val="18"/>
        </w:rPr>
        <w:t xml:space="preserve"> – Labor Day </w:t>
      </w:r>
    </w:p>
    <w:p w14:paraId="03028B68" w14:textId="326D020E" w:rsidR="002D3217" w:rsidRPr="009605B0" w:rsidRDefault="002D3217" w:rsidP="002D3217">
      <w:pPr>
        <w:jc w:val="center"/>
        <w:rPr>
          <w:rFonts w:ascii="Century Gothic" w:hAnsi="Century Gothic"/>
          <w:b/>
          <w:szCs w:val="18"/>
        </w:rPr>
      </w:pPr>
      <w:r w:rsidRPr="009605B0">
        <w:rPr>
          <w:rFonts w:ascii="Century Gothic" w:hAnsi="Century Gothic"/>
          <w:b/>
          <w:szCs w:val="18"/>
        </w:rPr>
        <w:t xml:space="preserve">Tuesday, September </w:t>
      </w:r>
      <w:r w:rsidR="00081D17">
        <w:rPr>
          <w:rFonts w:ascii="Century Gothic" w:hAnsi="Century Gothic"/>
          <w:b/>
          <w:szCs w:val="18"/>
        </w:rPr>
        <w:t>8</w:t>
      </w:r>
      <w:r w:rsidRPr="009605B0">
        <w:rPr>
          <w:rFonts w:ascii="Century Gothic" w:hAnsi="Century Gothic"/>
          <w:b/>
          <w:szCs w:val="18"/>
        </w:rPr>
        <w:t>– Make Up Class</w:t>
      </w:r>
    </w:p>
    <w:p w14:paraId="13AAB801" w14:textId="77777777" w:rsidR="002D3217" w:rsidRPr="009605B0" w:rsidRDefault="002D3217" w:rsidP="002D3217">
      <w:pPr>
        <w:jc w:val="center"/>
        <w:rPr>
          <w:rFonts w:ascii="Century Gothic" w:hAnsi="Century Gothic"/>
          <w:b/>
          <w:szCs w:val="18"/>
        </w:rPr>
      </w:pPr>
    </w:p>
    <w:p w14:paraId="1761B0B7" w14:textId="77777777" w:rsidR="002D3217" w:rsidRPr="009605B0" w:rsidRDefault="002D3217" w:rsidP="002D3217">
      <w:pPr>
        <w:pStyle w:val="Heading1"/>
        <w:jc w:val="center"/>
        <w:rPr>
          <w:rFonts w:ascii="Century Gothic" w:hAnsi="Century Gothic"/>
          <w:szCs w:val="18"/>
        </w:rPr>
      </w:pPr>
      <w:r w:rsidRPr="009605B0">
        <w:rPr>
          <w:rFonts w:ascii="Century Gothic" w:hAnsi="Century Gothic"/>
          <w:szCs w:val="18"/>
        </w:rPr>
        <w:t>Second Session</w:t>
      </w:r>
    </w:p>
    <w:p w14:paraId="19C50ABC" w14:textId="5BEB7A8B" w:rsidR="002D3217" w:rsidRPr="009605B0" w:rsidRDefault="002D3217" w:rsidP="002D3217">
      <w:pPr>
        <w:jc w:val="center"/>
        <w:rPr>
          <w:rFonts w:ascii="Century Gothic" w:hAnsi="Century Gothic"/>
          <w:b/>
          <w:szCs w:val="18"/>
        </w:rPr>
      </w:pPr>
      <w:r w:rsidRPr="009605B0">
        <w:rPr>
          <w:rFonts w:ascii="Century Gothic" w:hAnsi="Century Gothic"/>
          <w:b/>
          <w:szCs w:val="18"/>
        </w:rPr>
        <w:t xml:space="preserve">September </w:t>
      </w:r>
      <w:r w:rsidR="00660E6E">
        <w:rPr>
          <w:rFonts w:ascii="Century Gothic" w:hAnsi="Century Gothic"/>
          <w:b/>
          <w:szCs w:val="18"/>
        </w:rPr>
        <w:t>2</w:t>
      </w:r>
      <w:r w:rsidR="000E3186">
        <w:rPr>
          <w:rFonts w:ascii="Century Gothic" w:hAnsi="Century Gothic"/>
          <w:b/>
          <w:szCs w:val="18"/>
        </w:rPr>
        <w:t>1</w:t>
      </w:r>
      <w:r w:rsidRPr="009605B0">
        <w:rPr>
          <w:rFonts w:ascii="Century Gothic" w:hAnsi="Century Gothic"/>
          <w:b/>
          <w:szCs w:val="18"/>
        </w:rPr>
        <w:t xml:space="preserve"> – </w:t>
      </w:r>
      <w:r w:rsidR="00DF4763">
        <w:rPr>
          <w:rFonts w:ascii="Century Gothic" w:hAnsi="Century Gothic"/>
          <w:b/>
          <w:szCs w:val="18"/>
        </w:rPr>
        <w:t xml:space="preserve">October </w:t>
      </w:r>
      <w:r w:rsidR="00DE68D0">
        <w:rPr>
          <w:rFonts w:ascii="Century Gothic" w:hAnsi="Century Gothic"/>
          <w:b/>
          <w:szCs w:val="18"/>
        </w:rPr>
        <w:t>2</w:t>
      </w:r>
      <w:r w:rsidR="00122B90">
        <w:rPr>
          <w:rFonts w:ascii="Century Gothic" w:hAnsi="Century Gothic"/>
          <w:b/>
          <w:szCs w:val="18"/>
        </w:rPr>
        <w:t>6</w:t>
      </w:r>
    </w:p>
    <w:p w14:paraId="37397CB2" w14:textId="77777777" w:rsidR="002D3217" w:rsidRPr="009605B0" w:rsidRDefault="002D3217" w:rsidP="002D3217">
      <w:pPr>
        <w:jc w:val="center"/>
        <w:rPr>
          <w:rFonts w:ascii="Century Gothic" w:hAnsi="Century Gothic"/>
          <w:b/>
          <w:szCs w:val="18"/>
        </w:rPr>
      </w:pPr>
    </w:p>
    <w:p w14:paraId="33719B5D" w14:textId="77777777" w:rsidR="002D3217" w:rsidRPr="009605B0" w:rsidRDefault="002D3217" w:rsidP="002D3217">
      <w:pPr>
        <w:pStyle w:val="Heading1"/>
        <w:jc w:val="center"/>
        <w:rPr>
          <w:rFonts w:ascii="Century Gothic" w:hAnsi="Century Gothic"/>
          <w:szCs w:val="18"/>
        </w:rPr>
      </w:pPr>
      <w:r w:rsidRPr="009605B0">
        <w:rPr>
          <w:rFonts w:ascii="Century Gothic" w:hAnsi="Century Gothic"/>
          <w:szCs w:val="18"/>
        </w:rPr>
        <w:t>Third Session</w:t>
      </w:r>
    </w:p>
    <w:p w14:paraId="2862193A" w14:textId="086DB5BA" w:rsidR="002D3217" w:rsidRPr="009605B0" w:rsidRDefault="00990D4F" w:rsidP="002D3217">
      <w:pPr>
        <w:jc w:val="center"/>
        <w:rPr>
          <w:rFonts w:ascii="Century Gothic" w:hAnsi="Century Gothic"/>
          <w:b/>
          <w:szCs w:val="18"/>
        </w:rPr>
      </w:pPr>
      <w:r>
        <w:rPr>
          <w:rFonts w:ascii="Century Gothic" w:hAnsi="Century Gothic"/>
          <w:b/>
          <w:szCs w:val="18"/>
        </w:rPr>
        <w:t xml:space="preserve">November </w:t>
      </w:r>
      <w:r w:rsidR="00122B90">
        <w:rPr>
          <w:rFonts w:ascii="Century Gothic" w:hAnsi="Century Gothic"/>
          <w:b/>
          <w:szCs w:val="18"/>
        </w:rPr>
        <w:t>2</w:t>
      </w:r>
      <w:r w:rsidR="00DF4763">
        <w:rPr>
          <w:rFonts w:ascii="Century Gothic" w:hAnsi="Century Gothic"/>
          <w:b/>
          <w:szCs w:val="18"/>
        </w:rPr>
        <w:t xml:space="preserve"> </w:t>
      </w:r>
      <w:r w:rsidR="002D3217" w:rsidRPr="009605B0">
        <w:rPr>
          <w:rFonts w:ascii="Century Gothic" w:hAnsi="Century Gothic"/>
          <w:b/>
          <w:szCs w:val="18"/>
        </w:rPr>
        <w:t>–</w:t>
      </w:r>
      <w:r w:rsidR="00DF4763">
        <w:rPr>
          <w:rFonts w:ascii="Century Gothic" w:hAnsi="Century Gothic"/>
          <w:b/>
          <w:szCs w:val="18"/>
        </w:rPr>
        <w:t xml:space="preserve"> D</w:t>
      </w:r>
      <w:r w:rsidR="002D3217" w:rsidRPr="009605B0">
        <w:rPr>
          <w:rFonts w:ascii="Century Gothic" w:hAnsi="Century Gothic"/>
          <w:b/>
          <w:szCs w:val="18"/>
        </w:rPr>
        <w:t xml:space="preserve">ecember </w:t>
      </w:r>
      <w:r w:rsidR="00660E6E">
        <w:rPr>
          <w:rFonts w:ascii="Century Gothic" w:hAnsi="Century Gothic"/>
          <w:b/>
          <w:szCs w:val="18"/>
        </w:rPr>
        <w:t>1</w:t>
      </w:r>
      <w:r w:rsidR="00122B90">
        <w:rPr>
          <w:rFonts w:ascii="Century Gothic" w:hAnsi="Century Gothic"/>
          <w:b/>
          <w:szCs w:val="18"/>
        </w:rPr>
        <w:t>4</w:t>
      </w:r>
    </w:p>
    <w:p w14:paraId="566E82C3" w14:textId="3CD92A6B" w:rsidR="002D3217" w:rsidRPr="009605B0" w:rsidRDefault="002D3217" w:rsidP="002D3217">
      <w:pPr>
        <w:jc w:val="center"/>
        <w:rPr>
          <w:rFonts w:ascii="Century Gothic" w:hAnsi="Century Gothic"/>
          <w:b/>
          <w:szCs w:val="18"/>
        </w:rPr>
      </w:pPr>
      <w:r w:rsidRPr="009605B0">
        <w:rPr>
          <w:rFonts w:ascii="Century Gothic" w:hAnsi="Century Gothic"/>
          <w:b/>
          <w:szCs w:val="18"/>
        </w:rPr>
        <w:t xml:space="preserve">OFF November </w:t>
      </w:r>
      <w:r w:rsidR="000D0BFA">
        <w:rPr>
          <w:rFonts w:ascii="Century Gothic" w:hAnsi="Century Gothic"/>
          <w:b/>
          <w:szCs w:val="18"/>
        </w:rPr>
        <w:t>23</w:t>
      </w:r>
      <w:r w:rsidR="005B00CC">
        <w:rPr>
          <w:rFonts w:ascii="Century Gothic" w:hAnsi="Century Gothic"/>
          <w:b/>
          <w:szCs w:val="18"/>
        </w:rPr>
        <w:t xml:space="preserve"> </w:t>
      </w:r>
      <w:r w:rsidRPr="009605B0">
        <w:rPr>
          <w:rFonts w:ascii="Century Gothic" w:hAnsi="Century Gothic"/>
          <w:b/>
          <w:szCs w:val="18"/>
        </w:rPr>
        <w:t>(Thanksgiving Break)</w:t>
      </w:r>
    </w:p>
    <w:p w14:paraId="689B519F" w14:textId="3EC370CA" w:rsidR="002D3217" w:rsidRPr="009605B0" w:rsidRDefault="002D3217" w:rsidP="002D3217">
      <w:pPr>
        <w:jc w:val="center"/>
        <w:rPr>
          <w:rFonts w:ascii="Century Gothic" w:hAnsi="Century Gothic"/>
          <w:b/>
          <w:szCs w:val="18"/>
        </w:rPr>
      </w:pPr>
      <w:r w:rsidRPr="009605B0">
        <w:rPr>
          <w:rFonts w:ascii="Century Gothic" w:hAnsi="Century Gothic"/>
          <w:b/>
          <w:szCs w:val="18"/>
        </w:rPr>
        <w:t>OFF December</w:t>
      </w:r>
      <w:r w:rsidR="00990D4F">
        <w:rPr>
          <w:rFonts w:ascii="Century Gothic" w:hAnsi="Century Gothic"/>
          <w:b/>
          <w:szCs w:val="18"/>
        </w:rPr>
        <w:t xml:space="preserve"> </w:t>
      </w:r>
      <w:r w:rsidR="000D0BFA">
        <w:rPr>
          <w:rFonts w:ascii="Century Gothic" w:hAnsi="Century Gothic"/>
          <w:b/>
          <w:szCs w:val="18"/>
        </w:rPr>
        <w:t>21</w:t>
      </w:r>
      <w:r w:rsidR="005B00CC">
        <w:rPr>
          <w:rFonts w:ascii="Century Gothic" w:hAnsi="Century Gothic"/>
          <w:b/>
          <w:szCs w:val="18"/>
        </w:rPr>
        <w:t xml:space="preserve"> and December </w:t>
      </w:r>
      <w:r w:rsidR="00DE68D0">
        <w:rPr>
          <w:rFonts w:ascii="Century Gothic" w:hAnsi="Century Gothic"/>
          <w:b/>
          <w:szCs w:val="18"/>
        </w:rPr>
        <w:t>2</w:t>
      </w:r>
      <w:r w:rsidR="000D0BFA">
        <w:rPr>
          <w:rFonts w:ascii="Century Gothic" w:hAnsi="Century Gothic"/>
          <w:b/>
          <w:szCs w:val="18"/>
        </w:rPr>
        <w:t>8</w:t>
      </w:r>
      <w:r w:rsidR="005B00CC">
        <w:rPr>
          <w:rFonts w:ascii="Century Gothic" w:hAnsi="Century Gothic"/>
          <w:b/>
          <w:szCs w:val="18"/>
        </w:rPr>
        <w:t xml:space="preserve"> </w:t>
      </w:r>
      <w:r w:rsidRPr="009605B0">
        <w:rPr>
          <w:rFonts w:ascii="Century Gothic" w:hAnsi="Century Gothic"/>
          <w:b/>
          <w:szCs w:val="18"/>
        </w:rPr>
        <w:t>(Christmas Break)</w:t>
      </w:r>
    </w:p>
    <w:p w14:paraId="29973859" w14:textId="77777777" w:rsidR="002D3217" w:rsidRPr="009605B0" w:rsidRDefault="002D3217" w:rsidP="002D3217">
      <w:pPr>
        <w:jc w:val="center"/>
        <w:rPr>
          <w:rFonts w:ascii="Century Gothic" w:hAnsi="Century Gothic"/>
          <w:b/>
          <w:szCs w:val="18"/>
        </w:rPr>
      </w:pPr>
    </w:p>
    <w:p w14:paraId="29598447" w14:textId="77777777" w:rsidR="002D3217" w:rsidRPr="009605B0" w:rsidRDefault="002D3217" w:rsidP="002D3217">
      <w:pPr>
        <w:pStyle w:val="Heading1"/>
        <w:jc w:val="center"/>
        <w:rPr>
          <w:rFonts w:ascii="Century Gothic" w:hAnsi="Century Gothic"/>
          <w:szCs w:val="18"/>
        </w:rPr>
      </w:pPr>
      <w:r w:rsidRPr="009605B0">
        <w:rPr>
          <w:rFonts w:ascii="Century Gothic" w:hAnsi="Century Gothic"/>
          <w:szCs w:val="18"/>
        </w:rPr>
        <w:t>Fourth Session</w:t>
      </w:r>
    </w:p>
    <w:p w14:paraId="6A345861" w14:textId="7133A1DA" w:rsidR="002D3217" w:rsidRPr="009605B0" w:rsidRDefault="002D3217" w:rsidP="002D3217">
      <w:pPr>
        <w:jc w:val="center"/>
        <w:rPr>
          <w:rFonts w:ascii="Century Gothic" w:hAnsi="Century Gothic"/>
          <w:b/>
          <w:szCs w:val="18"/>
        </w:rPr>
      </w:pPr>
      <w:r w:rsidRPr="009605B0">
        <w:rPr>
          <w:rFonts w:ascii="Century Gothic" w:hAnsi="Century Gothic"/>
          <w:b/>
          <w:szCs w:val="18"/>
        </w:rPr>
        <w:t xml:space="preserve">January </w:t>
      </w:r>
      <w:r w:rsidR="000D0BFA">
        <w:rPr>
          <w:rFonts w:ascii="Century Gothic" w:hAnsi="Century Gothic"/>
          <w:b/>
          <w:szCs w:val="18"/>
        </w:rPr>
        <w:t>4</w:t>
      </w:r>
      <w:r w:rsidRPr="009605B0">
        <w:rPr>
          <w:rFonts w:ascii="Century Gothic" w:hAnsi="Century Gothic"/>
          <w:b/>
          <w:szCs w:val="18"/>
        </w:rPr>
        <w:t xml:space="preserve"> – February </w:t>
      </w:r>
      <w:r w:rsidR="000D0BFA">
        <w:rPr>
          <w:rFonts w:ascii="Century Gothic" w:hAnsi="Century Gothic"/>
          <w:b/>
          <w:szCs w:val="18"/>
        </w:rPr>
        <w:t>8</w:t>
      </w:r>
    </w:p>
    <w:p w14:paraId="752F711A" w14:textId="77777777" w:rsidR="002D3217" w:rsidRPr="009605B0" w:rsidRDefault="002D3217" w:rsidP="002D3217">
      <w:pPr>
        <w:jc w:val="center"/>
        <w:rPr>
          <w:rFonts w:ascii="Century Gothic" w:hAnsi="Century Gothic"/>
          <w:b/>
          <w:szCs w:val="18"/>
        </w:rPr>
      </w:pPr>
    </w:p>
    <w:p w14:paraId="3812F9EB" w14:textId="77777777" w:rsidR="002D3217" w:rsidRPr="009605B0" w:rsidRDefault="002D3217" w:rsidP="002D3217">
      <w:pPr>
        <w:pStyle w:val="Heading1"/>
        <w:jc w:val="center"/>
        <w:rPr>
          <w:rFonts w:ascii="Century Gothic" w:hAnsi="Century Gothic"/>
          <w:szCs w:val="18"/>
        </w:rPr>
      </w:pPr>
      <w:r w:rsidRPr="009605B0">
        <w:rPr>
          <w:rFonts w:ascii="Century Gothic" w:hAnsi="Century Gothic"/>
          <w:szCs w:val="18"/>
        </w:rPr>
        <w:t>Fifth Session</w:t>
      </w:r>
    </w:p>
    <w:p w14:paraId="4B0A6F6E" w14:textId="09AB4F43" w:rsidR="002D3217" w:rsidRDefault="002D3217" w:rsidP="002D3217">
      <w:pPr>
        <w:jc w:val="center"/>
        <w:rPr>
          <w:rFonts w:ascii="Century Gothic" w:hAnsi="Century Gothic"/>
          <w:b/>
          <w:szCs w:val="18"/>
        </w:rPr>
      </w:pPr>
      <w:r w:rsidRPr="009605B0">
        <w:rPr>
          <w:rFonts w:ascii="Century Gothic" w:hAnsi="Century Gothic"/>
          <w:b/>
          <w:szCs w:val="18"/>
        </w:rPr>
        <w:t xml:space="preserve">February </w:t>
      </w:r>
      <w:r w:rsidR="00DE68D0">
        <w:rPr>
          <w:rFonts w:ascii="Century Gothic" w:hAnsi="Century Gothic"/>
          <w:b/>
          <w:szCs w:val="18"/>
        </w:rPr>
        <w:t>1</w:t>
      </w:r>
      <w:r w:rsidR="00430AD0">
        <w:rPr>
          <w:rFonts w:ascii="Century Gothic" w:hAnsi="Century Gothic"/>
          <w:b/>
          <w:szCs w:val="18"/>
        </w:rPr>
        <w:t>5</w:t>
      </w:r>
      <w:r w:rsidR="00990D4F">
        <w:rPr>
          <w:rFonts w:ascii="Century Gothic" w:hAnsi="Century Gothic"/>
          <w:b/>
          <w:szCs w:val="18"/>
        </w:rPr>
        <w:t xml:space="preserve"> </w:t>
      </w:r>
      <w:r w:rsidRPr="009605B0">
        <w:rPr>
          <w:rFonts w:ascii="Century Gothic" w:hAnsi="Century Gothic"/>
          <w:b/>
          <w:szCs w:val="18"/>
        </w:rPr>
        <w:t xml:space="preserve">– March </w:t>
      </w:r>
      <w:r w:rsidR="00660E6E">
        <w:rPr>
          <w:rFonts w:ascii="Century Gothic" w:hAnsi="Century Gothic"/>
          <w:b/>
          <w:szCs w:val="18"/>
        </w:rPr>
        <w:t>2</w:t>
      </w:r>
      <w:r w:rsidR="00430AD0">
        <w:rPr>
          <w:rFonts w:ascii="Century Gothic" w:hAnsi="Century Gothic"/>
          <w:b/>
          <w:szCs w:val="18"/>
        </w:rPr>
        <w:t>2</w:t>
      </w:r>
    </w:p>
    <w:p w14:paraId="1F807C99" w14:textId="77777777" w:rsidR="002675B6" w:rsidRPr="009605B0" w:rsidRDefault="002675B6" w:rsidP="002675B6">
      <w:pPr>
        <w:jc w:val="center"/>
        <w:rPr>
          <w:rFonts w:ascii="Century Gothic" w:hAnsi="Century Gothic"/>
          <w:b/>
          <w:szCs w:val="18"/>
        </w:rPr>
      </w:pPr>
      <w:r w:rsidRPr="009605B0">
        <w:rPr>
          <w:rFonts w:ascii="Century Gothic" w:hAnsi="Century Gothic"/>
          <w:b/>
          <w:szCs w:val="18"/>
        </w:rPr>
        <w:t xml:space="preserve">OFF </w:t>
      </w:r>
      <w:r>
        <w:rPr>
          <w:rFonts w:ascii="Century Gothic" w:hAnsi="Century Gothic"/>
          <w:b/>
          <w:szCs w:val="18"/>
        </w:rPr>
        <w:t>March 29 (Easter</w:t>
      </w:r>
      <w:r w:rsidRPr="009605B0">
        <w:rPr>
          <w:rFonts w:ascii="Century Gothic" w:hAnsi="Century Gothic"/>
          <w:b/>
          <w:szCs w:val="18"/>
        </w:rPr>
        <w:t xml:space="preserve"> Break)</w:t>
      </w:r>
    </w:p>
    <w:p w14:paraId="6A61BE9A" w14:textId="77777777" w:rsidR="002D3217" w:rsidRPr="009605B0" w:rsidRDefault="002D3217" w:rsidP="002D3217">
      <w:pPr>
        <w:jc w:val="center"/>
        <w:rPr>
          <w:rFonts w:ascii="Century Gothic" w:hAnsi="Century Gothic"/>
          <w:b/>
          <w:szCs w:val="18"/>
        </w:rPr>
      </w:pPr>
    </w:p>
    <w:p w14:paraId="42DA0C83" w14:textId="77777777" w:rsidR="002D3217" w:rsidRPr="009605B0" w:rsidRDefault="002D3217" w:rsidP="002D3217">
      <w:pPr>
        <w:pStyle w:val="Heading1"/>
        <w:jc w:val="center"/>
        <w:rPr>
          <w:rFonts w:ascii="Century Gothic" w:hAnsi="Century Gothic"/>
          <w:szCs w:val="18"/>
        </w:rPr>
      </w:pPr>
      <w:r w:rsidRPr="009605B0">
        <w:rPr>
          <w:rFonts w:ascii="Century Gothic" w:hAnsi="Century Gothic"/>
          <w:szCs w:val="18"/>
        </w:rPr>
        <w:t>Sixth Session</w:t>
      </w:r>
    </w:p>
    <w:p w14:paraId="421ECD04" w14:textId="0C0DBEEF" w:rsidR="002D3217" w:rsidRPr="009605B0" w:rsidRDefault="00634E41" w:rsidP="002D3217">
      <w:pPr>
        <w:jc w:val="center"/>
        <w:rPr>
          <w:rFonts w:ascii="Century Gothic" w:hAnsi="Century Gothic"/>
          <w:b/>
          <w:szCs w:val="18"/>
        </w:rPr>
      </w:pPr>
      <w:r>
        <w:rPr>
          <w:rFonts w:ascii="Century Gothic" w:hAnsi="Century Gothic"/>
          <w:b/>
          <w:szCs w:val="18"/>
        </w:rPr>
        <w:t xml:space="preserve">April 5 </w:t>
      </w:r>
      <w:r w:rsidR="002D3217" w:rsidRPr="009605B0">
        <w:rPr>
          <w:rFonts w:ascii="Century Gothic" w:hAnsi="Century Gothic"/>
          <w:b/>
          <w:szCs w:val="18"/>
        </w:rPr>
        <w:t xml:space="preserve">– May </w:t>
      </w:r>
      <w:r w:rsidR="00990D4F">
        <w:rPr>
          <w:rFonts w:ascii="Century Gothic" w:hAnsi="Century Gothic"/>
          <w:b/>
          <w:szCs w:val="18"/>
        </w:rPr>
        <w:t>1</w:t>
      </w:r>
      <w:r>
        <w:rPr>
          <w:rFonts w:ascii="Century Gothic" w:hAnsi="Century Gothic"/>
          <w:b/>
          <w:szCs w:val="18"/>
        </w:rPr>
        <w:t>0</w:t>
      </w:r>
    </w:p>
    <w:p w14:paraId="05EE6971" w14:textId="77777777" w:rsidR="002D3217" w:rsidRPr="009605B0" w:rsidRDefault="002D3217" w:rsidP="002D3217">
      <w:pPr>
        <w:jc w:val="center"/>
        <w:rPr>
          <w:rFonts w:ascii="Century Gothic" w:hAnsi="Century Gothic"/>
          <w:sz w:val="22"/>
          <w:szCs w:val="18"/>
        </w:rPr>
      </w:pPr>
    </w:p>
    <w:p w14:paraId="264FD491" w14:textId="77777777" w:rsidR="00DB3580" w:rsidRPr="009605B0" w:rsidRDefault="00DB3580" w:rsidP="00DB3580">
      <w:pPr>
        <w:jc w:val="center"/>
        <w:rPr>
          <w:rFonts w:ascii="Century Gothic" w:hAnsi="Century Gothic"/>
          <w:b/>
          <w:szCs w:val="18"/>
        </w:rPr>
      </w:pPr>
      <w:r w:rsidRPr="009605B0">
        <w:rPr>
          <w:rFonts w:ascii="Century Gothic" w:hAnsi="Century Gothic"/>
          <w:b/>
          <w:szCs w:val="18"/>
        </w:rPr>
        <w:t>Graduation</w:t>
      </w:r>
    </w:p>
    <w:p w14:paraId="5F9A8136" w14:textId="67993678" w:rsidR="00DB3580" w:rsidRPr="009605B0" w:rsidRDefault="00815E75" w:rsidP="00DB3580">
      <w:pPr>
        <w:jc w:val="center"/>
        <w:rPr>
          <w:rFonts w:ascii="Century Gothic" w:hAnsi="Century Gothic"/>
          <w:b/>
          <w:szCs w:val="18"/>
        </w:rPr>
      </w:pPr>
      <w:r>
        <w:rPr>
          <w:rFonts w:ascii="Century Gothic" w:hAnsi="Century Gothic"/>
          <w:b/>
          <w:szCs w:val="18"/>
        </w:rPr>
        <w:t>May 2</w:t>
      </w:r>
      <w:r w:rsidR="00F46E76">
        <w:rPr>
          <w:rFonts w:ascii="Century Gothic" w:hAnsi="Century Gothic"/>
          <w:b/>
          <w:szCs w:val="18"/>
        </w:rPr>
        <w:t>6</w:t>
      </w:r>
      <w:r>
        <w:rPr>
          <w:rFonts w:ascii="Century Gothic" w:hAnsi="Century Gothic"/>
          <w:b/>
          <w:szCs w:val="18"/>
        </w:rPr>
        <w:t>, 202</w:t>
      </w:r>
      <w:r w:rsidR="00F46E76">
        <w:rPr>
          <w:rFonts w:ascii="Century Gothic" w:hAnsi="Century Gothic"/>
          <w:b/>
          <w:szCs w:val="18"/>
        </w:rPr>
        <w:t>7</w:t>
      </w:r>
    </w:p>
    <w:p w14:paraId="455BD9D8" w14:textId="77777777" w:rsidR="00DB3580" w:rsidRPr="009605B0" w:rsidRDefault="00DB3580" w:rsidP="002D3217">
      <w:pPr>
        <w:jc w:val="center"/>
        <w:rPr>
          <w:rFonts w:ascii="Century Gothic" w:hAnsi="Century Gothic"/>
          <w:b/>
          <w:szCs w:val="18"/>
        </w:rPr>
      </w:pPr>
    </w:p>
    <w:p w14:paraId="6FC11C84" w14:textId="77777777" w:rsidR="002D3217" w:rsidRPr="009605B0" w:rsidRDefault="002D3217" w:rsidP="002D3217">
      <w:pPr>
        <w:jc w:val="center"/>
        <w:rPr>
          <w:rFonts w:ascii="Century Gothic" w:hAnsi="Century Gothic"/>
          <w:b/>
          <w:szCs w:val="18"/>
        </w:rPr>
      </w:pPr>
      <w:r w:rsidRPr="009605B0">
        <w:rPr>
          <w:rFonts w:ascii="Century Gothic" w:hAnsi="Century Gothic"/>
          <w:b/>
          <w:szCs w:val="18"/>
        </w:rPr>
        <w:t xml:space="preserve">Banquet </w:t>
      </w:r>
    </w:p>
    <w:p w14:paraId="5E6FE71E" w14:textId="49993E28" w:rsidR="002D3217" w:rsidRPr="009605B0" w:rsidRDefault="00815E75" w:rsidP="002D3217">
      <w:pPr>
        <w:jc w:val="center"/>
        <w:rPr>
          <w:rFonts w:ascii="Century Gothic" w:hAnsi="Century Gothic"/>
          <w:b/>
          <w:szCs w:val="18"/>
        </w:rPr>
      </w:pPr>
      <w:r>
        <w:rPr>
          <w:rFonts w:ascii="Century Gothic" w:hAnsi="Century Gothic"/>
          <w:b/>
          <w:szCs w:val="18"/>
        </w:rPr>
        <w:t xml:space="preserve">May </w:t>
      </w:r>
      <w:r w:rsidR="00660E6E">
        <w:rPr>
          <w:rFonts w:ascii="Century Gothic" w:hAnsi="Century Gothic"/>
          <w:b/>
          <w:szCs w:val="18"/>
        </w:rPr>
        <w:t>2</w:t>
      </w:r>
      <w:r w:rsidR="00F46E76">
        <w:rPr>
          <w:rFonts w:ascii="Century Gothic" w:hAnsi="Century Gothic"/>
          <w:b/>
          <w:szCs w:val="18"/>
        </w:rPr>
        <w:t>7</w:t>
      </w:r>
      <w:r>
        <w:rPr>
          <w:rFonts w:ascii="Century Gothic" w:hAnsi="Century Gothic"/>
          <w:b/>
          <w:szCs w:val="18"/>
        </w:rPr>
        <w:t xml:space="preserve">, </w:t>
      </w:r>
      <w:r w:rsidR="00DE68D0">
        <w:rPr>
          <w:rFonts w:ascii="Century Gothic" w:hAnsi="Century Gothic"/>
          <w:b/>
          <w:szCs w:val="18"/>
        </w:rPr>
        <w:t>202</w:t>
      </w:r>
      <w:r w:rsidR="00F46E76">
        <w:rPr>
          <w:rFonts w:ascii="Century Gothic" w:hAnsi="Century Gothic"/>
          <w:b/>
          <w:szCs w:val="18"/>
        </w:rPr>
        <w:t>7</w:t>
      </w:r>
    </w:p>
    <w:p w14:paraId="06024AC9" w14:textId="77777777" w:rsidR="002D3217" w:rsidRPr="009605B0" w:rsidRDefault="002D3217" w:rsidP="002D3217">
      <w:pPr>
        <w:jc w:val="center"/>
        <w:rPr>
          <w:rFonts w:ascii="Century Gothic" w:hAnsi="Century Gothic"/>
          <w:b/>
          <w:sz w:val="22"/>
          <w:szCs w:val="16"/>
        </w:rPr>
      </w:pPr>
    </w:p>
    <w:p w14:paraId="20FBAF2D" w14:textId="77777777" w:rsidR="002D3217" w:rsidRPr="009605B0" w:rsidRDefault="002D3217" w:rsidP="002D3217">
      <w:pPr>
        <w:jc w:val="center"/>
        <w:rPr>
          <w:rFonts w:ascii="Century Gothic" w:hAnsi="Century Gothic"/>
          <w:b/>
          <w:sz w:val="14"/>
          <w:szCs w:val="8"/>
        </w:rPr>
      </w:pPr>
    </w:p>
    <w:p w14:paraId="727C26FD" w14:textId="77777777" w:rsidR="002D3217" w:rsidRPr="00CB6B99" w:rsidRDefault="002D3217" w:rsidP="002D3217">
      <w:pPr>
        <w:ind w:left="360"/>
        <w:jc w:val="center"/>
        <w:rPr>
          <w:rFonts w:ascii="Century Gothic" w:hAnsi="Century Gothic"/>
          <w:b/>
          <w:sz w:val="22"/>
          <w:szCs w:val="18"/>
        </w:rPr>
      </w:pPr>
      <w:r w:rsidRPr="00CB6B99">
        <w:rPr>
          <w:rFonts w:ascii="Century Gothic" w:hAnsi="Century Gothic"/>
          <w:b/>
          <w:sz w:val="22"/>
          <w:szCs w:val="18"/>
        </w:rPr>
        <w:t>All six sessions will meet on Monday except for holiday adjustments</w:t>
      </w:r>
    </w:p>
    <w:p w14:paraId="1FF0A95B" w14:textId="77777777" w:rsidR="002D3217" w:rsidRPr="00CB6B99" w:rsidRDefault="002D3217" w:rsidP="002D3217">
      <w:pPr>
        <w:ind w:left="360"/>
        <w:rPr>
          <w:rFonts w:ascii="Century Gothic" w:hAnsi="Century Gothic"/>
          <w:b/>
          <w:sz w:val="22"/>
          <w:szCs w:val="18"/>
        </w:rPr>
      </w:pPr>
    </w:p>
    <w:p w14:paraId="6E9DBBD5" w14:textId="77777777" w:rsidR="002D3217" w:rsidRPr="00CB6B99" w:rsidRDefault="002D3217" w:rsidP="002D3217">
      <w:pPr>
        <w:jc w:val="center"/>
        <w:rPr>
          <w:rFonts w:ascii="Century Gothic" w:hAnsi="Century Gothic"/>
          <w:b/>
          <w:sz w:val="22"/>
          <w:szCs w:val="18"/>
        </w:rPr>
      </w:pPr>
      <w:r w:rsidRPr="00CB6B99">
        <w:rPr>
          <w:rFonts w:ascii="Century Gothic" w:hAnsi="Century Gothic"/>
          <w:b/>
          <w:sz w:val="22"/>
          <w:szCs w:val="18"/>
        </w:rPr>
        <w:t xml:space="preserve">Classes are held from 6:00 to 9:00P.M. </w:t>
      </w:r>
    </w:p>
    <w:p w14:paraId="343BC7ED" w14:textId="77777777" w:rsidR="002D3217" w:rsidRPr="009605B0" w:rsidRDefault="002D3217" w:rsidP="002D3217">
      <w:pPr>
        <w:ind w:left="360"/>
        <w:rPr>
          <w:rFonts w:ascii="Century Gothic" w:hAnsi="Century Gothic"/>
          <w:b/>
          <w:bCs/>
          <w:sz w:val="20"/>
          <w:szCs w:val="16"/>
        </w:rPr>
      </w:pPr>
    </w:p>
    <w:p w14:paraId="74719826" w14:textId="23E3F687" w:rsidR="002D3217" w:rsidRPr="00CB6B99" w:rsidRDefault="002D3217" w:rsidP="00CB6B99">
      <w:pPr>
        <w:shd w:val="clear" w:color="auto" w:fill="008080"/>
        <w:ind w:left="360"/>
        <w:jc w:val="center"/>
        <w:rPr>
          <w:rFonts w:ascii="Century Gothic" w:hAnsi="Century Gothic"/>
          <w:b/>
          <w:bCs/>
          <w:color w:val="FFFFFF" w:themeColor="background1"/>
        </w:rPr>
      </w:pPr>
      <w:r w:rsidRPr="00CB6B99">
        <w:rPr>
          <w:rFonts w:ascii="Century Gothic" w:hAnsi="Century Gothic"/>
          <w:b/>
          <w:bCs/>
          <w:color w:val="FFFFFF" w:themeColor="background1"/>
        </w:rPr>
        <w:t xml:space="preserve">All dates are tentative and </w:t>
      </w:r>
      <w:proofErr w:type="gramStart"/>
      <w:r w:rsidRPr="00CB6B99">
        <w:rPr>
          <w:rFonts w:ascii="Century Gothic" w:hAnsi="Century Gothic"/>
          <w:b/>
          <w:bCs/>
          <w:color w:val="FFFFFF" w:themeColor="background1"/>
        </w:rPr>
        <w:t>subject</w:t>
      </w:r>
      <w:proofErr w:type="gramEnd"/>
      <w:r w:rsidRPr="00CB6B99">
        <w:rPr>
          <w:rFonts w:ascii="Century Gothic" w:hAnsi="Century Gothic"/>
          <w:b/>
          <w:bCs/>
          <w:color w:val="FFFFFF" w:themeColor="background1"/>
        </w:rPr>
        <w:t xml:space="preserve"> to change.</w:t>
      </w:r>
    </w:p>
    <w:p w14:paraId="5734D3AD" w14:textId="29DC6B5B" w:rsidR="009605B0" w:rsidRPr="00617628" w:rsidRDefault="00974E1A" w:rsidP="009605B0">
      <w:pPr>
        <w:pStyle w:val="Heading1"/>
        <w:jc w:val="center"/>
        <w:rPr>
          <w:rFonts w:ascii="Century Gothic" w:hAnsi="Century Gothic"/>
          <w:sz w:val="28"/>
          <w:szCs w:val="28"/>
          <w:u w:val="none"/>
        </w:rPr>
      </w:pPr>
      <w:r>
        <w:rPr>
          <w:rFonts w:ascii="Century Gothic" w:hAnsi="Century Gothic"/>
          <w:sz w:val="28"/>
          <w:szCs w:val="28"/>
          <w:u w:val="none"/>
        </w:rPr>
        <w:lastRenderedPageBreak/>
        <w:t xml:space="preserve">YEAR TWO </w:t>
      </w:r>
      <w:r w:rsidR="009605B0" w:rsidRPr="00617628">
        <w:rPr>
          <w:rFonts w:ascii="Century Gothic" w:hAnsi="Century Gothic"/>
          <w:sz w:val="28"/>
          <w:szCs w:val="28"/>
          <w:u w:val="none"/>
        </w:rPr>
        <w:t>CLASS DESCRIPTION</w:t>
      </w:r>
      <w:r>
        <w:rPr>
          <w:rFonts w:ascii="Century Gothic" w:hAnsi="Century Gothic"/>
          <w:sz w:val="28"/>
          <w:szCs w:val="28"/>
          <w:u w:val="none"/>
        </w:rPr>
        <w:t>S</w:t>
      </w:r>
    </w:p>
    <w:p w14:paraId="20A983A5" w14:textId="77777777" w:rsidR="009605B0" w:rsidRPr="006B7E5D" w:rsidRDefault="009605B0" w:rsidP="009605B0">
      <w:pPr>
        <w:rPr>
          <w:rFonts w:ascii="Century Gothic" w:hAnsi="Century Gothic"/>
          <w:sz w:val="20"/>
        </w:rPr>
      </w:pPr>
    </w:p>
    <w:p w14:paraId="7FD6BFD2" w14:textId="7B90CCB2" w:rsidR="00CB6B99" w:rsidRPr="00617628" w:rsidRDefault="00CB6B99" w:rsidP="00B41308">
      <w:pPr>
        <w:jc w:val="both"/>
        <w:rPr>
          <w:rFonts w:ascii="Century Gothic" w:hAnsi="Century Gothic"/>
          <w:sz w:val="28"/>
          <w:szCs w:val="28"/>
        </w:rPr>
      </w:pPr>
      <w:r>
        <w:rPr>
          <w:rFonts w:ascii="Century Gothic" w:hAnsi="Century Gothic"/>
          <w:b/>
          <w:smallCaps/>
          <w:sz w:val="28"/>
          <w:szCs w:val="28"/>
        </w:rPr>
        <w:t>Missions</w:t>
      </w:r>
      <w:r w:rsidR="009605B0" w:rsidRPr="00617628">
        <w:rPr>
          <w:rFonts w:ascii="Century Gothic" w:hAnsi="Century Gothic"/>
          <w:sz w:val="28"/>
          <w:szCs w:val="28"/>
        </w:rPr>
        <w:t xml:space="preserve">: </w:t>
      </w:r>
      <w:r w:rsidR="00700931">
        <w:rPr>
          <w:rFonts w:ascii="Century Gothic" w:hAnsi="Century Gothic"/>
          <w:szCs w:val="24"/>
        </w:rPr>
        <w:t xml:space="preserve">The approach to Missions is through a study of Biblical missionaries such as Jonah, the reluctant prophet; Nahum, the echo of Jonah; and the Apostle Paul and his missionary journeys. These missionary journeys will be evaluated and compared to modern-day mission opportunities. A full-time missionary from Guatemala will visit and share on his first-hand experience of living as a full-time missionary. </w:t>
      </w:r>
    </w:p>
    <w:p w14:paraId="0DBDCE07" w14:textId="77777777" w:rsidR="009605B0" w:rsidRPr="006B7E5D" w:rsidRDefault="009605B0" w:rsidP="00B41308">
      <w:pPr>
        <w:jc w:val="both"/>
        <w:rPr>
          <w:rFonts w:ascii="Century Gothic" w:hAnsi="Century Gothic"/>
          <w:sz w:val="20"/>
        </w:rPr>
      </w:pPr>
    </w:p>
    <w:p w14:paraId="15814EBB" w14:textId="77777777" w:rsidR="00B41308" w:rsidRDefault="0066551D" w:rsidP="00B41308">
      <w:pPr>
        <w:jc w:val="both"/>
        <w:rPr>
          <w:rFonts w:ascii="Century Gothic" w:hAnsi="Century Gothic"/>
          <w:sz w:val="28"/>
          <w:szCs w:val="28"/>
        </w:rPr>
      </w:pPr>
      <w:r>
        <w:rPr>
          <w:rFonts w:ascii="Century Gothic" w:hAnsi="Century Gothic"/>
          <w:b/>
          <w:smallCaps/>
          <w:sz w:val="28"/>
          <w:szCs w:val="28"/>
        </w:rPr>
        <w:t>Types and Shadows</w:t>
      </w:r>
      <w:r w:rsidR="002F254D" w:rsidRPr="00617628">
        <w:rPr>
          <w:rFonts w:ascii="Century Gothic" w:hAnsi="Century Gothic"/>
          <w:sz w:val="28"/>
          <w:szCs w:val="28"/>
        </w:rPr>
        <w:t>:</w:t>
      </w:r>
      <w:r w:rsidR="002F254D">
        <w:rPr>
          <w:rStyle w:val="Emphasis"/>
          <w:rFonts w:ascii="Century Gothic" w:hAnsi="Century Gothic"/>
          <w:b w:val="0"/>
          <w:sz w:val="28"/>
          <w:szCs w:val="28"/>
          <w:lang w:val="en"/>
        </w:rPr>
        <w:t xml:space="preserve"> </w:t>
      </w:r>
      <w:r w:rsidR="00B41308" w:rsidRPr="00700931">
        <w:rPr>
          <w:rFonts w:ascii="Century Gothic" w:hAnsi="Century Gothic"/>
          <w:szCs w:val="24"/>
        </w:rPr>
        <w:t xml:space="preserve">A study through </w:t>
      </w:r>
      <w:r w:rsidR="00B41308">
        <w:rPr>
          <w:rFonts w:ascii="Century Gothic" w:hAnsi="Century Gothic"/>
          <w:szCs w:val="24"/>
        </w:rPr>
        <w:t>the Bible, discovering the types and shadows that tie back to the Gospel of Christ. It illustrates Christ through both the Old and New Testaments.</w:t>
      </w:r>
    </w:p>
    <w:p w14:paraId="68E7E760" w14:textId="1CB62930" w:rsidR="00CB6B99" w:rsidRPr="006B7E5D" w:rsidRDefault="00CB6B99" w:rsidP="00B41308">
      <w:pPr>
        <w:jc w:val="both"/>
        <w:rPr>
          <w:rFonts w:ascii="Century Gothic" w:hAnsi="Century Gothic"/>
          <w:sz w:val="20"/>
        </w:rPr>
      </w:pPr>
    </w:p>
    <w:p w14:paraId="7FFC9017" w14:textId="39AD3DFB" w:rsidR="00CB6B99" w:rsidRDefault="00CB6B99" w:rsidP="00B41308">
      <w:pPr>
        <w:jc w:val="both"/>
        <w:rPr>
          <w:rFonts w:ascii="Century Gothic" w:hAnsi="Century Gothic"/>
          <w:sz w:val="28"/>
          <w:szCs w:val="28"/>
        </w:rPr>
      </w:pPr>
      <w:r>
        <w:rPr>
          <w:rFonts w:ascii="Century Gothic" w:hAnsi="Century Gothic"/>
          <w:b/>
          <w:smallCaps/>
          <w:sz w:val="28"/>
          <w:szCs w:val="28"/>
        </w:rPr>
        <w:t>The Book of Hebrews</w:t>
      </w:r>
      <w:r w:rsidR="009605B0" w:rsidRPr="00617628">
        <w:rPr>
          <w:rFonts w:ascii="Century Gothic" w:hAnsi="Century Gothic"/>
          <w:sz w:val="28"/>
          <w:szCs w:val="28"/>
        </w:rPr>
        <w:t xml:space="preserve">: </w:t>
      </w:r>
      <w:r w:rsidR="00FA5C15">
        <w:rPr>
          <w:rFonts w:ascii="Century Gothic" w:hAnsi="Century Gothic"/>
          <w:szCs w:val="24"/>
        </w:rPr>
        <w:t>The author of Hebrews calls us to, “hold fast the profession of our faith without wavering; for he is faithful that promised” (Hebrews 10:23). This course will explore how we are to stand on our faith and not on our old ways of thinking and believing, as our ancient Christian counterparts were also apt to do</w:t>
      </w:r>
      <w:r w:rsidR="00FA5C15" w:rsidRPr="00FA5C15">
        <w:rPr>
          <w:rFonts w:ascii="Century Gothic" w:hAnsi="Century Gothic"/>
          <w:szCs w:val="24"/>
        </w:rPr>
        <w:t>.</w:t>
      </w:r>
      <w:r w:rsidR="00FA5C15">
        <w:rPr>
          <w:rFonts w:ascii="Century Gothic" w:hAnsi="Century Gothic"/>
          <w:szCs w:val="24"/>
        </w:rPr>
        <w:t xml:space="preserve"> </w:t>
      </w:r>
      <w:r w:rsidR="00FA5C15" w:rsidRPr="00FA5C15">
        <w:rPr>
          <w:rFonts w:ascii="Century Gothic" w:hAnsi="Century Gothic" w:cs="Arial"/>
          <w:color w:val="202124"/>
          <w:szCs w:val="24"/>
          <w:shd w:val="clear" w:color="auto" w:fill="FFFFFF"/>
        </w:rPr>
        <w:t>Melchizedek</w:t>
      </w:r>
      <w:r w:rsidR="00FA5C15">
        <w:rPr>
          <w:rFonts w:ascii="Century Gothic" w:hAnsi="Century Gothic" w:cs="Arial"/>
          <w:color w:val="202124"/>
          <w:szCs w:val="24"/>
          <w:shd w:val="clear" w:color="auto" w:fill="FFFFFF"/>
        </w:rPr>
        <w:t xml:space="preserve">’s role will be discussed considering his relationship to Christ whose superiority is delineated throughout the book and course. </w:t>
      </w:r>
    </w:p>
    <w:p w14:paraId="72438DA5" w14:textId="77777777" w:rsidR="00CB6B99" w:rsidRPr="006B7E5D" w:rsidRDefault="00CB6B99" w:rsidP="00B41308">
      <w:pPr>
        <w:jc w:val="both"/>
        <w:rPr>
          <w:rFonts w:ascii="Century Gothic" w:hAnsi="Century Gothic"/>
          <w:b/>
          <w:smallCaps/>
          <w:sz w:val="20"/>
        </w:rPr>
      </w:pPr>
    </w:p>
    <w:p w14:paraId="6F1A6AE8" w14:textId="05DAF824" w:rsidR="009605B0" w:rsidRDefault="00CB6B99" w:rsidP="00B41308">
      <w:pPr>
        <w:jc w:val="both"/>
        <w:rPr>
          <w:rFonts w:ascii="Century Gothic" w:hAnsi="Century Gothic"/>
          <w:szCs w:val="24"/>
        </w:rPr>
      </w:pPr>
      <w:r>
        <w:rPr>
          <w:rFonts w:ascii="Century Gothic" w:hAnsi="Century Gothic"/>
          <w:b/>
          <w:smallCaps/>
          <w:sz w:val="28"/>
          <w:szCs w:val="28"/>
        </w:rPr>
        <w:t>Christian integrity</w:t>
      </w:r>
      <w:r w:rsidR="009605B0" w:rsidRPr="00617628">
        <w:rPr>
          <w:rFonts w:ascii="Century Gothic" w:hAnsi="Century Gothic"/>
          <w:sz w:val="28"/>
          <w:szCs w:val="28"/>
        </w:rPr>
        <w:t xml:space="preserve">: </w:t>
      </w:r>
      <w:r w:rsidRPr="00FA5C15">
        <w:rPr>
          <w:rFonts w:ascii="Century Gothic" w:hAnsi="Century Gothic"/>
          <w:szCs w:val="24"/>
        </w:rPr>
        <w:t xml:space="preserve">2 Chronicles 7:14 tells us what we are to do for God to forgive and restore. Are you called by His name? Do we humble ourselves, pray, seek the face of God? Do we practice ways that displease God? This course will open your eyes to the lifestyle our Creator </w:t>
      </w:r>
      <w:proofErr w:type="gramStart"/>
      <w:r w:rsidR="009A29F1" w:rsidRPr="00FA5C15">
        <w:rPr>
          <w:rFonts w:ascii="Century Gothic" w:hAnsi="Century Gothic"/>
          <w:szCs w:val="24"/>
        </w:rPr>
        <w:t>intended</w:t>
      </w:r>
      <w:r w:rsidRPr="00FA5C15">
        <w:rPr>
          <w:rFonts w:ascii="Century Gothic" w:hAnsi="Century Gothic"/>
          <w:szCs w:val="24"/>
        </w:rPr>
        <w:t xml:space="preserve"> </w:t>
      </w:r>
      <w:r w:rsidR="00535DF1">
        <w:rPr>
          <w:rFonts w:ascii="Century Gothic" w:hAnsi="Century Gothic"/>
          <w:szCs w:val="24"/>
        </w:rPr>
        <w:t>for</w:t>
      </w:r>
      <w:proofErr w:type="gramEnd"/>
      <w:r w:rsidR="00535DF1">
        <w:rPr>
          <w:rFonts w:ascii="Century Gothic" w:hAnsi="Century Gothic"/>
          <w:szCs w:val="24"/>
        </w:rPr>
        <w:t xml:space="preserve"> </w:t>
      </w:r>
      <w:r w:rsidRPr="00FA5C15">
        <w:rPr>
          <w:rFonts w:ascii="Century Gothic" w:hAnsi="Century Gothic"/>
          <w:szCs w:val="24"/>
        </w:rPr>
        <w:t xml:space="preserve">us to live. </w:t>
      </w:r>
    </w:p>
    <w:p w14:paraId="7A90E2BA" w14:textId="77777777" w:rsidR="002F254D" w:rsidRPr="006B7E5D" w:rsidRDefault="002F254D" w:rsidP="00B41308">
      <w:pPr>
        <w:jc w:val="both"/>
        <w:rPr>
          <w:rFonts w:ascii="Century Gothic" w:hAnsi="Century Gothic"/>
          <w:sz w:val="20"/>
        </w:rPr>
      </w:pPr>
    </w:p>
    <w:p w14:paraId="47B5BEF7" w14:textId="55660692" w:rsidR="002F254D" w:rsidRDefault="006311BB" w:rsidP="00B41308">
      <w:pPr>
        <w:jc w:val="both"/>
        <w:rPr>
          <w:rStyle w:val="Emphasis"/>
          <w:rFonts w:ascii="Century Gothic" w:hAnsi="Century Gothic"/>
          <w:b w:val="0"/>
          <w:sz w:val="28"/>
          <w:szCs w:val="28"/>
          <w:lang w:val="en"/>
        </w:rPr>
      </w:pPr>
      <w:r>
        <w:rPr>
          <w:rFonts w:ascii="Century Gothic" w:hAnsi="Century Gothic"/>
          <w:b/>
          <w:smallCaps/>
          <w:sz w:val="28"/>
          <w:szCs w:val="28"/>
        </w:rPr>
        <w:t>Sacred Seasons</w:t>
      </w:r>
      <w:r w:rsidR="00390D07">
        <w:rPr>
          <w:rFonts w:ascii="Century Gothic" w:hAnsi="Century Gothic"/>
          <w:b/>
          <w:smallCaps/>
          <w:sz w:val="28"/>
          <w:szCs w:val="28"/>
        </w:rPr>
        <w:t>: Exploring the Biblical Festivals and Their Meaning</w:t>
      </w:r>
      <w:r w:rsidR="002F254D" w:rsidRPr="00617628">
        <w:rPr>
          <w:rFonts w:ascii="Century Gothic" w:hAnsi="Century Gothic"/>
          <w:sz w:val="28"/>
          <w:szCs w:val="28"/>
        </w:rPr>
        <w:t>:</w:t>
      </w:r>
      <w:r w:rsidR="002F254D">
        <w:rPr>
          <w:rStyle w:val="Emphasis"/>
          <w:rFonts w:ascii="Century Gothic" w:hAnsi="Century Gothic"/>
          <w:b w:val="0"/>
          <w:sz w:val="28"/>
          <w:szCs w:val="28"/>
          <w:lang w:val="en"/>
        </w:rPr>
        <w:t xml:space="preserve"> </w:t>
      </w:r>
      <w:r w:rsidR="009A29F1">
        <w:rPr>
          <w:rStyle w:val="Emphasis"/>
          <w:rFonts w:ascii="Century Gothic" w:hAnsi="Century Gothic"/>
          <w:b w:val="0"/>
          <w:szCs w:val="24"/>
          <w:lang w:val="en"/>
        </w:rPr>
        <w:t>Learn how the feasts of the Old Testament reveal Jesus Christ</w:t>
      </w:r>
      <w:r w:rsidR="002F254D">
        <w:rPr>
          <w:rStyle w:val="Emphasis"/>
          <w:rFonts w:ascii="Century Gothic" w:hAnsi="Century Gothic"/>
          <w:b w:val="0"/>
          <w:szCs w:val="24"/>
          <w:lang w:val="en"/>
        </w:rPr>
        <w:t xml:space="preserve"> </w:t>
      </w:r>
      <w:r w:rsidR="00535DF1">
        <w:rPr>
          <w:rStyle w:val="Emphasis"/>
          <w:rFonts w:ascii="Century Gothic" w:hAnsi="Century Gothic"/>
          <w:b w:val="0"/>
          <w:szCs w:val="24"/>
          <w:lang w:val="en"/>
        </w:rPr>
        <w:t xml:space="preserve">in the New Testament. Make the journey with Jesus </w:t>
      </w:r>
      <w:r w:rsidR="0000288F">
        <w:rPr>
          <w:rStyle w:val="Emphasis"/>
          <w:rFonts w:ascii="Century Gothic" w:hAnsi="Century Gothic"/>
          <w:b w:val="0"/>
          <w:szCs w:val="24"/>
          <w:lang w:val="en"/>
        </w:rPr>
        <w:t>and His disciples on the last days of His life as He fulfilled all prophecy for</w:t>
      </w:r>
      <w:r w:rsidR="00C70B9F">
        <w:rPr>
          <w:rStyle w:val="Emphasis"/>
          <w:rFonts w:ascii="Century Gothic" w:hAnsi="Century Gothic"/>
          <w:b w:val="0"/>
          <w:szCs w:val="24"/>
          <w:lang w:val="en"/>
        </w:rPr>
        <w:t xml:space="preserve">etold in the feasts. </w:t>
      </w:r>
    </w:p>
    <w:p w14:paraId="469679EB" w14:textId="0F7E1A60" w:rsidR="00CB6B99" w:rsidRPr="006B7E5D" w:rsidRDefault="00CB6B99" w:rsidP="00B41308">
      <w:pPr>
        <w:jc w:val="both"/>
        <w:rPr>
          <w:rFonts w:ascii="Century Gothic" w:hAnsi="Century Gothic"/>
          <w:sz w:val="20"/>
        </w:rPr>
      </w:pPr>
    </w:p>
    <w:p w14:paraId="0BA48C2F" w14:textId="5DC5562E" w:rsidR="00FA5C15" w:rsidRPr="00FA5C15" w:rsidRDefault="00CB6B99" w:rsidP="00B41308">
      <w:pPr>
        <w:pStyle w:val="NormalWeb"/>
        <w:spacing w:before="0" w:beforeAutospacing="0" w:after="210" w:afterAutospacing="0"/>
        <w:jc w:val="both"/>
        <w:rPr>
          <w:rFonts w:ascii="Times New Roman" w:hAnsi="Times New Roman" w:cs="Times New Roman"/>
          <w:sz w:val="28"/>
          <w:szCs w:val="28"/>
        </w:rPr>
      </w:pPr>
      <w:r>
        <w:rPr>
          <w:rFonts w:ascii="Century Gothic" w:hAnsi="Century Gothic"/>
          <w:b/>
          <w:smallCaps/>
          <w:sz w:val="28"/>
          <w:szCs w:val="28"/>
        </w:rPr>
        <w:t>The Book of Revelation</w:t>
      </w:r>
      <w:r w:rsidRPr="00617628">
        <w:rPr>
          <w:rFonts w:ascii="Century Gothic" w:hAnsi="Century Gothic"/>
          <w:sz w:val="28"/>
          <w:szCs w:val="28"/>
        </w:rPr>
        <w:t>:</w:t>
      </w:r>
      <w:r w:rsidR="00FA5C15" w:rsidRPr="00FA5C15">
        <w:rPr>
          <w:rFonts w:ascii="Arial" w:hAnsi="Arial" w:cs="Arial"/>
          <w:color w:val="333333"/>
          <w:sz w:val="21"/>
          <w:szCs w:val="21"/>
        </w:rPr>
        <w:t xml:space="preserve"> </w:t>
      </w:r>
      <w:r w:rsidR="00FA5C15" w:rsidRPr="00FA5C15">
        <w:rPr>
          <w:rFonts w:ascii="Century Gothic" w:hAnsi="Century Gothic" w:cs="Arial"/>
          <w:color w:val="333333"/>
          <w:sz w:val="24"/>
          <w:szCs w:val="24"/>
        </w:rPr>
        <w:t xml:space="preserve">According to Revelation 1:3, the final book of the Bible is the only one that contains a declared blessing to those who read it and obey its instructions. This book is not just about </w:t>
      </w:r>
      <w:r w:rsidR="00FA5C15">
        <w:rPr>
          <w:rFonts w:ascii="Century Gothic" w:hAnsi="Century Gothic" w:cs="Arial"/>
          <w:color w:val="333333"/>
          <w:sz w:val="24"/>
          <w:szCs w:val="24"/>
        </w:rPr>
        <w:t>frightening and inexplicable</w:t>
      </w:r>
      <w:r w:rsidR="00FA5C15" w:rsidRPr="00FA5C15">
        <w:rPr>
          <w:rFonts w:ascii="Century Gothic" w:hAnsi="Century Gothic" w:cs="Arial"/>
          <w:color w:val="333333"/>
          <w:sz w:val="24"/>
          <w:szCs w:val="24"/>
        </w:rPr>
        <w:t xml:space="preserve"> end-time prophecie</w:t>
      </w:r>
      <w:r w:rsidR="00FA5C15">
        <w:rPr>
          <w:rFonts w:ascii="Century Gothic" w:hAnsi="Century Gothic" w:cs="Arial"/>
          <w:color w:val="333333"/>
          <w:sz w:val="24"/>
          <w:szCs w:val="24"/>
        </w:rPr>
        <w:t>s</w:t>
      </w:r>
      <w:r w:rsidR="00FA5C15" w:rsidRPr="00FA5C15">
        <w:rPr>
          <w:rFonts w:ascii="Century Gothic" w:hAnsi="Century Gothic" w:cs="Arial"/>
          <w:color w:val="333333"/>
          <w:sz w:val="24"/>
          <w:szCs w:val="24"/>
        </w:rPr>
        <w:t>. The book of Revelation provides a fuller picture of Jesus Christ and encourages believers to hold fast to their faith and continue following Christ no matter what they might face.  </w:t>
      </w:r>
      <w:r w:rsidR="00FA5C15">
        <w:rPr>
          <w:rFonts w:ascii="Century Gothic" w:hAnsi="Century Gothic" w:cs="Arial"/>
          <w:color w:val="333333"/>
          <w:sz w:val="24"/>
          <w:szCs w:val="24"/>
        </w:rPr>
        <w:t xml:space="preserve">Topics explored include </w:t>
      </w:r>
      <w:r w:rsidR="00FA5C15" w:rsidRPr="00FA5C15">
        <w:rPr>
          <w:rFonts w:ascii="Century Gothic" w:hAnsi="Century Gothic" w:cs="Arial"/>
          <w:color w:val="333333"/>
          <w:sz w:val="24"/>
          <w:szCs w:val="24"/>
        </w:rPr>
        <w:t>the antichrist, rapture, tribulation period, mark of the beast, 144,000, two witnesses, Millennium, new heavens, new earth and New Jerusalem.</w:t>
      </w:r>
      <w:r w:rsidR="00FA5C15" w:rsidRPr="00FA5C15">
        <w:rPr>
          <w:rFonts w:ascii="Arial" w:hAnsi="Arial" w:cs="Arial"/>
          <w:color w:val="333333"/>
          <w:sz w:val="24"/>
          <w:szCs w:val="24"/>
        </w:rPr>
        <w:t>  </w:t>
      </w:r>
    </w:p>
    <w:p w14:paraId="1663EE7F" w14:textId="7D09B2C3" w:rsidR="00A74713" w:rsidRDefault="00CB6B99" w:rsidP="00700931">
      <w:pPr>
        <w:jc w:val="both"/>
        <w:rPr>
          <w:rFonts w:ascii="Century Gothic" w:hAnsi="Century Gothic"/>
          <w:i/>
          <w:sz w:val="40"/>
          <w:szCs w:val="40"/>
        </w:rPr>
      </w:pPr>
      <w:r w:rsidRPr="00617628">
        <w:rPr>
          <w:rFonts w:ascii="Century Gothic" w:hAnsi="Century Gothic"/>
          <w:sz w:val="28"/>
          <w:szCs w:val="28"/>
        </w:rPr>
        <w:t xml:space="preserve"> </w:t>
      </w:r>
      <w:bookmarkEnd w:id="0"/>
    </w:p>
    <w:p w14:paraId="52E97168" w14:textId="75D563D6" w:rsidR="00CB6B99" w:rsidRDefault="00CB6B99" w:rsidP="00CB6B99">
      <w:pPr>
        <w:pStyle w:val="Heading4"/>
        <w:jc w:val="center"/>
        <w:rPr>
          <w:rFonts w:ascii="Century Gothic" w:hAnsi="Century Gothic"/>
          <w:i w:val="0"/>
          <w:sz w:val="40"/>
          <w:szCs w:val="40"/>
        </w:rPr>
      </w:pPr>
      <w:r w:rsidRPr="00C438CE">
        <w:rPr>
          <w:rFonts w:ascii="Century Gothic" w:hAnsi="Century Gothic"/>
          <w:i w:val="0"/>
          <w:sz w:val="40"/>
          <w:szCs w:val="40"/>
        </w:rPr>
        <w:lastRenderedPageBreak/>
        <w:t>Cost Information</w:t>
      </w:r>
    </w:p>
    <w:p w14:paraId="60B0822A" w14:textId="77777777" w:rsidR="00CB6B99" w:rsidRPr="00C438CE" w:rsidRDefault="00CB6B99" w:rsidP="00CB6B99"/>
    <w:p w14:paraId="3A1811C9" w14:textId="6A3E72AE" w:rsidR="00CB6B99" w:rsidRDefault="00CB6B99" w:rsidP="00CB6B99">
      <w:pPr>
        <w:pStyle w:val="Heading1"/>
        <w:rPr>
          <w:rFonts w:ascii="Century Gothic" w:hAnsi="Century Gothic"/>
          <w:sz w:val="34"/>
          <w:szCs w:val="34"/>
          <w:u w:val="none"/>
        </w:rPr>
      </w:pPr>
      <w:r>
        <w:rPr>
          <w:rFonts w:ascii="Century Gothic" w:hAnsi="Century Gothic"/>
          <w:sz w:val="34"/>
          <w:szCs w:val="34"/>
          <w:u w:val="none"/>
        </w:rPr>
        <w:t xml:space="preserve">Second </w:t>
      </w:r>
      <w:r w:rsidR="003C2585">
        <w:rPr>
          <w:rFonts w:ascii="Century Gothic" w:hAnsi="Century Gothic"/>
          <w:sz w:val="34"/>
          <w:szCs w:val="34"/>
          <w:u w:val="none"/>
        </w:rPr>
        <w:t>Year</w:t>
      </w:r>
      <w:r w:rsidR="003C2585" w:rsidRPr="00C438CE">
        <w:rPr>
          <w:rFonts w:ascii="Century Gothic" w:hAnsi="Century Gothic"/>
          <w:sz w:val="34"/>
          <w:szCs w:val="34"/>
          <w:u w:val="none"/>
        </w:rPr>
        <w:t xml:space="preserve"> </w:t>
      </w:r>
      <w:r w:rsidR="003C2585">
        <w:rPr>
          <w:rFonts w:ascii="Century Gothic" w:hAnsi="Century Gothic"/>
          <w:sz w:val="34"/>
          <w:szCs w:val="34"/>
          <w:u w:val="none"/>
        </w:rPr>
        <w:t>$</w:t>
      </w:r>
      <w:r>
        <w:rPr>
          <w:rFonts w:ascii="Century Gothic" w:hAnsi="Century Gothic"/>
          <w:sz w:val="34"/>
          <w:szCs w:val="34"/>
          <w:u w:val="none"/>
        </w:rPr>
        <w:t>500</w:t>
      </w:r>
      <w:r w:rsidRPr="00C438CE">
        <w:rPr>
          <w:rFonts w:ascii="Century Gothic" w:hAnsi="Century Gothic"/>
          <w:sz w:val="34"/>
          <w:szCs w:val="34"/>
          <w:u w:val="none"/>
        </w:rPr>
        <w:t xml:space="preserve"> </w:t>
      </w:r>
      <w:r>
        <w:rPr>
          <w:rFonts w:ascii="Century Gothic" w:hAnsi="Century Gothic"/>
          <w:sz w:val="34"/>
          <w:szCs w:val="34"/>
          <w:u w:val="none"/>
        </w:rPr>
        <w:t xml:space="preserve">    Six</w:t>
      </w:r>
      <w:r w:rsidRPr="00C438CE">
        <w:rPr>
          <w:rFonts w:ascii="Century Gothic" w:hAnsi="Century Gothic"/>
          <w:sz w:val="34"/>
          <w:szCs w:val="34"/>
          <w:u w:val="none"/>
        </w:rPr>
        <w:t xml:space="preserve"> Courses</w:t>
      </w:r>
      <w:r w:rsidRPr="00C438CE">
        <w:rPr>
          <w:rFonts w:ascii="Century Gothic" w:hAnsi="Century Gothic"/>
          <w:sz w:val="34"/>
          <w:szCs w:val="34"/>
          <w:u w:val="none"/>
        </w:rPr>
        <w:tab/>
        <w:t xml:space="preserve"> </w:t>
      </w:r>
      <w:r>
        <w:rPr>
          <w:rFonts w:ascii="Century Gothic" w:hAnsi="Century Gothic"/>
          <w:sz w:val="34"/>
          <w:szCs w:val="34"/>
          <w:u w:val="none"/>
        </w:rPr>
        <w:t xml:space="preserve">  Six</w:t>
      </w:r>
      <w:r w:rsidRPr="00C438CE">
        <w:rPr>
          <w:rFonts w:ascii="Century Gothic" w:hAnsi="Century Gothic"/>
          <w:sz w:val="34"/>
          <w:szCs w:val="34"/>
          <w:u w:val="none"/>
        </w:rPr>
        <w:t xml:space="preserve"> Credit Hours</w:t>
      </w:r>
    </w:p>
    <w:p w14:paraId="1D5D082C" w14:textId="150F4A04" w:rsidR="00CB6B99" w:rsidRDefault="00CB6B99" w:rsidP="00CB6B99"/>
    <w:p w14:paraId="7EE261D6" w14:textId="77777777" w:rsidR="000D2A37" w:rsidRDefault="000D2A37" w:rsidP="000D2A37">
      <w:pPr>
        <w:shd w:val="clear" w:color="auto" w:fill="008080"/>
        <w:rPr>
          <w:rFonts w:ascii="Century Gothic" w:hAnsi="Century Gothic"/>
          <w:color w:val="FFFFFF"/>
          <w:sz w:val="18"/>
          <w:szCs w:val="18"/>
        </w:rPr>
      </w:pPr>
      <w:r>
        <w:rPr>
          <w:rFonts w:ascii="Century Gothic" w:hAnsi="Century Gothic"/>
          <w:b/>
          <w:bCs/>
          <w:color w:val="FFFFFF"/>
          <w:sz w:val="32"/>
          <w:szCs w:val="24"/>
        </w:rPr>
        <w:t xml:space="preserve">A $35 non-refundable application fee is due with the completed application. </w:t>
      </w:r>
    </w:p>
    <w:p w14:paraId="0697409E" w14:textId="7396939C" w:rsidR="00CB6B99" w:rsidRDefault="00CB6B99" w:rsidP="00CB6B99"/>
    <w:p w14:paraId="16ACCC09" w14:textId="77777777" w:rsidR="00CB6B99" w:rsidRPr="00C438CE" w:rsidRDefault="00CB6B99" w:rsidP="00CB6B99">
      <w:pPr>
        <w:rPr>
          <w:rFonts w:ascii="Century Gothic" w:hAnsi="Century Gothic"/>
          <w:b/>
          <w:sz w:val="48"/>
          <w:szCs w:val="40"/>
        </w:rPr>
      </w:pPr>
      <w:r w:rsidRPr="00C438CE">
        <w:rPr>
          <w:rFonts w:ascii="Century Gothic" w:hAnsi="Century Gothic"/>
          <w:b/>
          <w:sz w:val="48"/>
          <w:szCs w:val="40"/>
        </w:rPr>
        <w:tab/>
      </w:r>
    </w:p>
    <w:p w14:paraId="7E1C2718" w14:textId="77777777" w:rsidR="00CB6B99" w:rsidRPr="00C438CE" w:rsidRDefault="00CB6B99" w:rsidP="00CB6B99">
      <w:pPr>
        <w:rPr>
          <w:rFonts w:ascii="Century Gothic" w:hAnsi="Century Gothic"/>
          <w:b/>
          <w:bCs/>
          <w:color w:val="000000"/>
          <w:sz w:val="28"/>
          <w:szCs w:val="22"/>
        </w:rPr>
      </w:pPr>
      <w:r w:rsidRPr="00C438CE">
        <w:rPr>
          <w:rFonts w:ascii="Century Gothic" w:hAnsi="Century Gothic"/>
          <w:b/>
          <w:bCs/>
          <w:color w:val="000000"/>
          <w:sz w:val="28"/>
          <w:szCs w:val="22"/>
        </w:rPr>
        <w:t xml:space="preserve">All fees payable to </w:t>
      </w:r>
      <w:r>
        <w:rPr>
          <w:rFonts w:ascii="Century Gothic" w:hAnsi="Century Gothic"/>
          <w:b/>
          <w:bCs/>
          <w:color w:val="000000"/>
          <w:sz w:val="28"/>
          <w:szCs w:val="22"/>
        </w:rPr>
        <w:t xml:space="preserve">   </w:t>
      </w:r>
      <w:r w:rsidRPr="00C438CE">
        <w:rPr>
          <w:rFonts w:ascii="Century Gothic" w:hAnsi="Century Gothic"/>
          <w:b/>
          <w:bCs/>
          <w:color w:val="000000"/>
          <w:sz w:val="28"/>
          <w:szCs w:val="22"/>
        </w:rPr>
        <w:t xml:space="preserve">New Hope Ministries </w:t>
      </w:r>
    </w:p>
    <w:p w14:paraId="1914BBE8" w14:textId="72D11DA8" w:rsidR="00CB6B99" w:rsidRPr="00C438CE" w:rsidRDefault="00CB6B99" w:rsidP="00CB6B99">
      <w:pPr>
        <w:rPr>
          <w:rFonts w:ascii="Century Gothic" w:hAnsi="Century Gothic"/>
          <w:b/>
          <w:bCs/>
          <w:color w:val="000000"/>
          <w:sz w:val="28"/>
          <w:szCs w:val="22"/>
        </w:rPr>
      </w:pPr>
      <w:r>
        <w:rPr>
          <w:rFonts w:ascii="Century Gothic" w:hAnsi="Century Gothic"/>
          <w:b/>
          <w:bCs/>
          <w:color w:val="000000"/>
          <w:sz w:val="28"/>
          <w:szCs w:val="22"/>
        </w:rPr>
        <w:t xml:space="preserve">                                    </w:t>
      </w:r>
      <w:r w:rsidRPr="00C438CE">
        <w:rPr>
          <w:rFonts w:ascii="Century Gothic" w:hAnsi="Century Gothic"/>
          <w:b/>
          <w:bCs/>
          <w:color w:val="000000"/>
          <w:sz w:val="28"/>
          <w:szCs w:val="22"/>
        </w:rPr>
        <w:t xml:space="preserve">C/O </w:t>
      </w:r>
      <w:r w:rsidR="003C2585">
        <w:rPr>
          <w:rFonts w:ascii="Century Gothic" w:hAnsi="Century Gothic"/>
          <w:b/>
          <w:bCs/>
          <w:color w:val="000000"/>
          <w:sz w:val="28"/>
          <w:szCs w:val="22"/>
        </w:rPr>
        <w:t>Gwen Brown</w:t>
      </w:r>
    </w:p>
    <w:p w14:paraId="4B79743E" w14:textId="77777777" w:rsidR="00CB6B99" w:rsidRPr="00C438CE" w:rsidRDefault="00CB6B99" w:rsidP="00CB6B99">
      <w:pPr>
        <w:rPr>
          <w:rFonts w:ascii="Century Gothic" w:hAnsi="Century Gothic"/>
          <w:b/>
          <w:bCs/>
          <w:color w:val="000000"/>
          <w:sz w:val="28"/>
          <w:szCs w:val="22"/>
        </w:rPr>
      </w:pPr>
      <w:r>
        <w:rPr>
          <w:rFonts w:ascii="Century Gothic" w:hAnsi="Century Gothic"/>
          <w:b/>
          <w:bCs/>
          <w:color w:val="000000"/>
          <w:sz w:val="28"/>
          <w:szCs w:val="22"/>
        </w:rPr>
        <w:t xml:space="preserve">                                    </w:t>
      </w:r>
      <w:r w:rsidRPr="00C438CE">
        <w:rPr>
          <w:rFonts w:ascii="Century Gothic" w:hAnsi="Century Gothic"/>
          <w:b/>
          <w:bCs/>
          <w:color w:val="000000"/>
          <w:sz w:val="28"/>
          <w:szCs w:val="22"/>
        </w:rPr>
        <w:t>7675 Davis Boulevard</w:t>
      </w:r>
    </w:p>
    <w:p w14:paraId="0D6D5AE0" w14:textId="77777777" w:rsidR="00CB6B99" w:rsidRPr="00C438CE" w:rsidRDefault="00CB6B99" w:rsidP="00CB6B99">
      <w:pPr>
        <w:rPr>
          <w:rFonts w:ascii="Century Gothic" w:hAnsi="Century Gothic"/>
          <w:b/>
          <w:bCs/>
          <w:color w:val="000000"/>
          <w:sz w:val="28"/>
          <w:szCs w:val="22"/>
        </w:rPr>
      </w:pPr>
      <w:r>
        <w:rPr>
          <w:rFonts w:ascii="Century Gothic" w:hAnsi="Century Gothic"/>
          <w:b/>
          <w:bCs/>
          <w:color w:val="000000"/>
          <w:sz w:val="28"/>
          <w:szCs w:val="22"/>
        </w:rPr>
        <w:t xml:space="preserve">                                    </w:t>
      </w:r>
      <w:r w:rsidRPr="00C438CE">
        <w:rPr>
          <w:rFonts w:ascii="Century Gothic" w:hAnsi="Century Gothic"/>
          <w:b/>
          <w:bCs/>
          <w:color w:val="000000"/>
          <w:sz w:val="28"/>
          <w:szCs w:val="22"/>
        </w:rPr>
        <w:t>Naples, FL  34104    239.348.0122</w:t>
      </w:r>
    </w:p>
    <w:p w14:paraId="3743E984" w14:textId="77777777" w:rsidR="00CB6B99" w:rsidRPr="00C438CE" w:rsidRDefault="00CB6B99" w:rsidP="00CB6B99">
      <w:pPr>
        <w:ind w:left="3600"/>
        <w:rPr>
          <w:rFonts w:ascii="Century Gothic" w:hAnsi="Century Gothic"/>
          <w:b/>
          <w:bCs/>
          <w:color w:val="000000"/>
          <w:sz w:val="32"/>
          <w:szCs w:val="24"/>
        </w:rPr>
      </w:pPr>
    </w:p>
    <w:p w14:paraId="436231E3" w14:textId="77777777" w:rsidR="00CB6B99" w:rsidRDefault="00CB6B99" w:rsidP="00CB6B99">
      <w:pPr>
        <w:ind w:left="3600"/>
        <w:rPr>
          <w:rFonts w:ascii="Century Gothic" w:hAnsi="Century Gothic"/>
          <w:b/>
          <w:bCs/>
          <w:color w:val="000000"/>
          <w:sz w:val="44"/>
          <w:szCs w:val="36"/>
        </w:rPr>
      </w:pPr>
    </w:p>
    <w:p w14:paraId="2920AF80" w14:textId="3BA10F7B" w:rsidR="00CB6B99" w:rsidRPr="00C438CE" w:rsidRDefault="00CB6B99" w:rsidP="00CB6B99">
      <w:pPr>
        <w:rPr>
          <w:rFonts w:ascii="Century Gothic" w:hAnsi="Century Gothic"/>
          <w:b/>
          <w:bCs/>
          <w:i/>
          <w:iCs/>
          <w:color w:val="000000"/>
        </w:rPr>
      </w:pPr>
      <w:r w:rsidRPr="00C438CE">
        <w:rPr>
          <w:rFonts w:ascii="Century Gothic" w:hAnsi="Century Gothic"/>
          <w:b/>
          <w:bCs/>
          <w:i/>
          <w:iCs/>
          <w:color w:val="000000"/>
        </w:rPr>
        <w:t>*</w:t>
      </w:r>
      <w:proofErr w:type="gramStart"/>
      <w:r w:rsidRPr="00C438CE">
        <w:rPr>
          <w:rFonts w:ascii="Century Gothic" w:hAnsi="Century Gothic"/>
          <w:b/>
          <w:bCs/>
          <w:i/>
          <w:iCs/>
          <w:color w:val="000000"/>
        </w:rPr>
        <w:t>see</w:t>
      </w:r>
      <w:proofErr w:type="gramEnd"/>
      <w:r w:rsidRPr="00C438CE">
        <w:rPr>
          <w:rFonts w:ascii="Century Gothic" w:hAnsi="Century Gothic"/>
          <w:b/>
          <w:bCs/>
          <w:i/>
          <w:iCs/>
          <w:color w:val="000000"/>
        </w:rPr>
        <w:t xml:space="preserve"> next page for </w:t>
      </w:r>
      <w:r>
        <w:rPr>
          <w:rFonts w:ascii="Century Gothic" w:hAnsi="Century Gothic"/>
          <w:b/>
          <w:bCs/>
          <w:i/>
          <w:iCs/>
          <w:color w:val="000000"/>
        </w:rPr>
        <w:t xml:space="preserve">payment options </w:t>
      </w:r>
    </w:p>
    <w:p w14:paraId="72A9B9EF" w14:textId="77777777" w:rsidR="00CB6B99" w:rsidRPr="00CB6B99" w:rsidRDefault="00CB6B99" w:rsidP="00CB6B99"/>
    <w:p w14:paraId="01CA76FB" w14:textId="77777777" w:rsidR="00CB6B99" w:rsidRDefault="002D3217" w:rsidP="002D3217">
      <w:pPr>
        <w:rPr>
          <w:b/>
        </w:rPr>
      </w:pPr>
      <w:r>
        <w:tab/>
      </w:r>
      <w:r>
        <w:rPr>
          <w:b/>
        </w:rPr>
        <w:tab/>
      </w:r>
    </w:p>
    <w:p w14:paraId="5EE92080" w14:textId="77777777" w:rsidR="00CB6B99" w:rsidRDefault="00CB6B99" w:rsidP="002D3217">
      <w:pPr>
        <w:rPr>
          <w:b/>
        </w:rPr>
      </w:pPr>
    </w:p>
    <w:p w14:paraId="4180B9D6" w14:textId="77777777" w:rsidR="002E5C76" w:rsidRDefault="00CB6B99" w:rsidP="00CB6B99">
      <w:pPr>
        <w:pStyle w:val="Heading5"/>
        <w:shd w:val="clear" w:color="auto" w:fill="008080"/>
        <w:ind w:left="0"/>
        <w:rPr>
          <w:rFonts w:ascii="Century Gothic" w:hAnsi="Century Gothic"/>
          <w:i w:val="0"/>
          <w:iCs/>
          <w:color w:val="FFFFFF"/>
          <w:sz w:val="34"/>
          <w:szCs w:val="34"/>
        </w:rPr>
      </w:pPr>
      <w:r w:rsidRPr="00C438CE">
        <w:rPr>
          <w:rFonts w:ascii="Century Gothic" w:hAnsi="Century Gothic"/>
          <w:i w:val="0"/>
          <w:iCs/>
          <w:color w:val="FFFFFF"/>
          <w:sz w:val="34"/>
          <w:szCs w:val="34"/>
        </w:rPr>
        <w:t>Alumni Costs</w:t>
      </w:r>
    </w:p>
    <w:p w14:paraId="07503D27" w14:textId="16FEA15A" w:rsidR="00CB6B99" w:rsidRPr="00C438CE" w:rsidRDefault="00CB6B99" w:rsidP="00CB6B99">
      <w:pPr>
        <w:pStyle w:val="Heading5"/>
        <w:shd w:val="clear" w:color="auto" w:fill="008080"/>
        <w:ind w:left="0"/>
        <w:rPr>
          <w:rFonts w:ascii="Century Gothic" w:hAnsi="Century Gothic"/>
          <w:i w:val="0"/>
          <w:iCs/>
          <w:color w:val="FFFFFF"/>
          <w:sz w:val="20"/>
          <w:szCs w:val="16"/>
        </w:rPr>
      </w:pPr>
      <w:r>
        <w:rPr>
          <w:rFonts w:ascii="Century Gothic" w:hAnsi="Century Gothic"/>
          <w:i w:val="0"/>
          <w:iCs/>
          <w:color w:val="FFFFFF"/>
          <w:sz w:val="34"/>
          <w:szCs w:val="34"/>
        </w:rPr>
        <w:t xml:space="preserve"> </w:t>
      </w:r>
      <w:r w:rsidRPr="00CB6B99">
        <w:rPr>
          <w:rFonts w:ascii="Century Gothic" w:hAnsi="Century Gothic"/>
          <w:i w:val="0"/>
          <w:iCs/>
          <w:color w:val="FFFFFF"/>
          <w:sz w:val="22"/>
          <w:szCs w:val="22"/>
        </w:rPr>
        <w:t xml:space="preserve">(*alumni are those who have </w:t>
      </w:r>
      <w:r>
        <w:rPr>
          <w:rFonts w:ascii="Century Gothic" w:hAnsi="Century Gothic"/>
          <w:i w:val="0"/>
          <w:iCs/>
          <w:color w:val="FFFFFF"/>
          <w:sz w:val="22"/>
          <w:szCs w:val="22"/>
        </w:rPr>
        <w:t xml:space="preserve">already </w:t>
      </w:r>
      <w:r w:rsidRPr="00CB6B99">
        <w:rPr>
          <w:rFonts w:ascii="Century Gothic" w:hAnsi="Century Gothic"/>
          <w:i w:val="0"/>
          <w:iCs/>
          <w:color w:val="FFFFFF"/>
          <w:sz w:val="22"/>
          <w:szCs w:val="22"/>
        </w:rPr>
        <w:t>completed second year requirements)</w:t>
      </w:r>
    </w:p>
    <w:p w14:paraId="2C46C6DA" w14:textId="77777777" w:rsidR="00CB6B99" w:rsidRPr="00C438CE" w:rsidRDefault="00CB6B99" w:rsidP="00CB6B99">
      <w:pPr>
        <w:rPr>
          <w:rFonts w:ascii="Century Gothic" w:hAnsi="Century Gothic"/>
          <w:sz w:val="28"/>
          <w:szCs w:val="22"/>
        </w:rPr>
      </w:pPr>
      <w:r w:rsidRPr="00C438CE">
        <w:rPr>
          <w:rFonts w:ascii="Century Gothic" w:hAnsi="Century Gothic"/>
          <w:b/>
          <w:bCs/>
          <w:sz w:val="28"/>
          <w:szCs w:val="22"/>
        </w:rPr>
        <w:t>Any Class taken over is considered an</w:t>
      </w:r>
      <w:r>
        <w:rPr>
          <w:rFonts w:ascii="Century Gothic" w:hAnsi="Century Gothic"/>
          <w:sz w:val="28"/>
          <w:szCs w:val="22"/>
        </w:rPr>
        <w:t xml:space="preserve"> </w:t>
      </w:r>
      <w:r w:rsidRPr="00C438CE">
        <w:rPr>
          <w:rFonts w:ascii="Century Gothic" w:hAnsi="Century Gothic"/>
          <w:b/>
          <w:bCs/>
          <w:sz w:val="28"/>
          <w:szCs w:val="22"/>
        </w:rPr>
        <w:t>Audit</w:t>
      </w:r>
      <w:r>
        <w:rPr>
          <w:rFonts w:ascii="Century Gothic" w:hAnsi="Century Gothic"/>
          <w:sz w:val="28"/>
          <w:szCs w:val="22"/>
        </w:rPr>
        <w:t xml:space="preserve"> </w:t>
      </w:r>
      <w:r w:rsidRPr="00C438CE">
        <w:rPr>
          <w:rFonts w:ascii="Century Gothic" w:hAnsi="Century Gothic"/>
          <w:sz w:val="28"/>
          <w:szCs w:val="22"/>
        </w:rPr>
        <w:t>– no charge</w:t>
      </w:r>
    </w:p>
    <w:p w14:paraId="486D77A4" w14:textId="2EF3A863" w:rsidR="00CB6B99" w:rsidRDefault="00CB6B99" w:rsidP="002D3217">
      <w:pPr>
        <w:rPr>
          <w:b/>
        </w:rPr>
      </w:pPr>
    </w:p>
    <w:p w14:paraId="066CCCEF" w14:textId="77777777" w:rsidR="002E5C76" w:rsidRDefault="002E5C76" w:rsidP="002D3217">
      <w:pPr>
        <w:rPr>
          <w:b/>
        </w:rPr>
      </w:pPr>
    </w:p>
    <w:p w14:paraId="548FBA0D" w14:textId="77777777" w:rsidR="000D2A37" w:rsidRDefault="000D2A37" w:rsidP="002D3217">
      <w:pPr>
        <w:rPr>
          <w:b/>
        </w:rPr>
      </w:pPr>
    </w:p>
    <w:p w14:paraId="338B1618" w14:textId="79DB701B" w:rsidR="003C2585" w:rsidRDefault="003C2585" w:rsidP="002D3217">
      <w:pPr>
        <w:rPr>
          <w:b/>
        </w:rPr>
      </w:pPr>
    </w:p>
    <w:p w14:paraId="4047041B" w14:textId="77777777" w:rsidR="002E5C76" w:rsidRDefault="002E5C76" w:rsidP="002D3217">
      <w:pPr>
        <w:rPr>
          <w:b/>
        </w:rPr>
      </w:pPr>
    </w:p>
    <w:p w14:paraId="5422654B" w14:textId="77777777" w:rsidR="002E5C76" w:rsidRDefault="002E5C76" w:rsidP="002D3217">
      <w:pPr>
        <w:rPr>
          <w:b/>
        </w:rPr>
      </w:pPr>
    </w:p>
    <w:p w14:paraId="58369E59" w14:textId="77777777" w:rsidR="002E5C76" w:rsidRDefault="002E5C76" w:rsidP="002D3217">
      <w:pPr>
        <w:rPr>
          <w:b/>
        </w:rPr>
      </w:pPr>
    </w:p>
    <w:p w14:paraId="7268B065" w14:textId="354404CF" w:rsidR="003C2585" w:rsidRDefault="003C2585" w:rsidP="002D3217">
      <w:pPr>
        <w:rPr>
          <w:b/>
        </w:rPr>
      </w:pPr>
    </w:p>
    <w:p w14:paraId="0D794541" w14:textId="0062901B" w:rsidR="003C2585" w:rsidRDefault="003C2585" w:rsidP="002D3217">
      <w:pPr>
        <w:rPr>
          <w:b/>
        </w:rPr>
      </w:pPr>
    </w:p>
    <w:p w14:paraId="06E57151" w14:textId="77777777" w:rsidR="00CB6B99" w:rsidRDefault="00CB6B99" w:rsidP="002D3217">
      <w:pPr>
        <w:rPr>
          <w:b/>
        </w:rPr>
      </w:pPr>
    </w:p>
    <w:p w14:paraId="3A514115" w14:textId="77777777" w:rsidR="00F25105" w:rsidRDefault="00F25105" w:rsidP="002D3217">
      <w:pPr>
        <w:rPr>
          <w:b/>
        </w:rPr>
      </w:pPr>
    </w:p>
    <w:p w14:paraId="11CBA4B9" w14:textId="77777777" w:rsidR="00F25105" w:rsidRDefault="00F25105" w:rsidP="002D3217">
      <w:pPr>
        <w:rPr>
          <w:b/>
        </w:rPr>
      </w:pPr>
    </w:p>
    <w:p w14:paraId="264EC5D1" w14:textId="77777777" w:rsidR="00F25105" w:rsidRDefault="00F25105" w:rsidP="002D3217">
      <w:pPr>
        <w:rPr>
          <w:b/>
        </w:rPr>
      </w:pPr>
    </w:p>
    <w:p w14:paraId="433AE7AE" w14:textId="77777777" w:rsidR="00CB6B99" w:rsidRDefault="00CB6B99" w:rsidP="002D3217">
      <w:pPr>
        <w:rPr>
          <w:b/>
        </w:rPr>
      </w:pPr>
    </w:p>
    <w:p w14:paraId="5FFA0792" w14:textId="77777777" w:rsidR="00CB6B99" w:rsidRDefault="00CB6B99" w:rsidP="002D3217">
      <w:pPr>
        <w:rPr>
          <w:b/>
        </w:rPr>
      </w:pPr>
    </w:p>
    <w:p w14:paraId="7CFD4A7C" w14:textId="45C0A683" w:rsidR="00CB6B99" w:rsidRPr="00C438CE" w:rsidRDefault="00CB6B99" w:rsidP="00CB6B99">
      <w:pPr>
        <w:pStyle w:val="Heading5"/>
        <w:rPr>
          <w:rFonts w:ascii="Century Gothic" w:hAnsi="Century Gothic"/>
          <w:sz w:val="34"/>
          <w:szCs w:val="34"/>
        </w:rPr>
      </w:pPr>
      <w:r w:rsidRPr="00C438CE">
        <w:rPr>
          <w:rFonts w:ascii="Century Gothic" w:hAnsi="Century Gothic"/>
          <w:sz w:val="34"/>
          <w:szCs w:val="34"/>
        </w:rPr>
        <w:lastRenderedPageBreak/>
        <w:t>Methods of Payment</w:t>
      </w:r>
    </w:p>
    <w:p w14:paraId="1C1F75C1" w14:textId="77777777" w:rsidR="00CB6B99" w:rsidRDefault="00CB6B99" w:rsidP="00CB6B99">
      <w:pPr>
        <w:pStyle w:val="BodyTextIndent"/>
        <w:rPr>
          <w:rFonts w:ascii="Century Gothic" w:hAnsi="Century Gothic"/>
          <w:b/>
          <w:bCs/>
          <w:sz w:val="22"/>
          <w:szCs w:val="18"/>
        </w:rPr>
      </w:pPr>
    </w:p>
    <w:p w14:paraId="7DF52694" w14:textId="5AE5A2DC" w:rsidR="00CB6B99" w:rsidRPr="00C438CE" w:rsidRDefault="00CB6B99" w:rsidP="00CB6B99">
      <w:pPr>
        <w:pStyle w:val="BodyTextIndent"/>
        <w:rPr>
          <w:rFonts w:ascii="Century Gothic" w:hAnsi="Century Gothic"/>
          <w:b/>
          <w:bCs/>
          <w:sz w:val="22"/>
          <w:szCs w:val="18"/>
        </w:rPr>
      </w:pPr>
      <w:r w:rsidRPr="00C438CE">
        <w:rPr>
          <w:rFonts w:ascii="Century Gothic" w:hAnsi="Century Gothic"/>
          <w:b/>
          <w:bCs/>
          <w:sz w:val="22"/>
          <w:szCs w:val="18"/>
        </w:rPr>
        <w:t>The $</w:t>
      </w:r>
      <w:r>
        <w:rPr>
          <w:rFonts w:ascii="Century Gothic" w:hAnsi="Century Gothic"/>
          <w:b/>
          <w:bCs/>
          <w:sz w:val="22"/>
          <w:szCs w:val="18"/>
        </w:rPr>
        <w:t>500</w:t>
      </w:r>
      <w:r w:rsidRPr="00C438CE">
        <w:rPr>
          <w:rFonts w:ascii="Century Gothic" w:hAnsi="Century Gothic"/>
          <w:b/>
          <w:bCs/>
          <w:sz w:val="22"/>
          <w:szCs w:val="18"/>
        </w:rPr>
        <w:t xml:space="preserve"> can be paid in one of the following three ways:</w:t>
      </w:r>
    </w:p>
    <w:p w14:paraId="457A5022" w14:textId="59D5DFF3" w:rsidR="002D3217" w:rsidRDefault="002D3217" w:rsidP="00CB6B99">
      <w:pPr>
        <w:tabs>
          <w:tab w:val="left" w:pos="720"/>
          <w:tab w:val="left" w:pos="4136"/>
        </w:tabs>
      </w:pPr>
    </w:p>
    <w:p w14:paraId="44E94F7F" w14:textId="57B6CF8D" w:rsidR="002D3217" w:rsidRPr="00CB6B99" w:rsidRDefault="002D3217" w:rsidP="002D3217">
      <w:pPr>
        <w:pStyle w:val="BodyTextIndent"/>
        <w:numPr>
          <w:ilvl w:val="0"/>
          <w:numId w:val="4"/>
        </w:numPr>
        <w:rPr>
          <w:rFonts w:ascii="Century Gothic" w:hAnsi="Century Gothic"/>
        </w:rPr>
      </w:pPr>
      <w:r w:rsidRPr="00CB6B99">
        <w:rPr>
          <w:rFonts w:ascii="Century Gothic" w:hAnsi="Century Gothic"/>
          <w:b/>
          <w:color w:val="FFFFFF" w:themeColor="background1"/>
          <w:shd w:val="clear" w:color="auto" w:fill="008080"/>
        </w:rPr>
        <w:t xml:space="preserve">Paid in </w:t>
      </w:r>
      <w:proofErr w:type="gramStart"/>
      <w:r w:rsidRPr="00CB6B99">
        <w:rPr>
          <w:rFonts w:ascii="Century Gothic" w:hAnsi="Century Gothic"/>
          <w:b/>
          <w:color w:val="FFFFFF" w:themeColor="background1"/>
          <w:shd w:val="clear" w:color="auto" w:fill="008080"/>
        </w:rPr>
        <w:t>full</w:t>
      </w:r>
      <w:proofErr w:type="gramEnd"/>
      <w:r w:rsidRPr="00CB6B99">
        <w:rPr>
          <w:rFonts w:ascii="Century Gothic" w:hAnsi="Century Gothic"/>
          <w:b/>
          <w:color w:val="FFFFFF" w:themeColor="background1"/>
          <w:shd w:val="clear" w:color="auto" w:fill="008080"/>
        </w:rPr>
        <w:t xml:space="preserve"> by </w:t>
      </w:r>
      <w:r w:rsidR="00CB6B99" w:rsidRPr="00CB6B99">
        <w:rPr>
          <w:rFonts w:ascii="Century Gothic" w:hAnsi="Century Gothic"/>
          <w:b/>
          <w:color w:val="FFFFFF" w:themeColor="background1"/>
          <w:shd w:val="clear" w:color="auto" w:fill="008080"/>
        </w:rPr>
        <w:t>or on Orientation</w:t>
      </w:r>
      <w:r w:rsidR="00533387" w:rsidRPr="00CB6B99">
        <w:rPr>
          <w:rFonts w:ascii="Century Gothic" w:hAnsi="Century Gothic"/>
          <w:b/>
          <w:sz w:val="28"/>
        </w:rPr>
        <w:t xml:space="preserve"> </w:t>
      </w:r>
      <w:r w:rsidRPr="00CB6B99">
        <w:rPr>
          <w:rFonts w:ascii="Century Gothic" w:hAnsi="Century Gothic"/>
          <w:bCs/>
        </w:rPr>
        <w:t>by cash, check, or credit card</w:t>
      </w:r>
      <w:r w:rsidRPr="00CB6B99">
        <w:rPr>
          <w:rFonts w:ascii="Century Gothic" w:hAnsi="Century Gothic"/>
        </w:rPr>
        <w:t xml:space="preserve"> will receive a 10% discount ($</w:t>
      </w:r>
      <w:r w:rsidR="004E1991" w:rsidRPr="00CB6B99">
        <w:rPr>
          <w:rFonts w:ascii="Century Gothic" w:hAnsi="Century Gothic"/>
        </w:rPr>
        <w:t>5</w:t>
      </w:r>
      <w:r w:rsidRPr="00CB6B99">
        <w:rPr>
          <w:rFonts w:ascii="Century Gothic" w:hAnsi="Century Gothic"/>
        </w:rPr>
        <w:t>00.00 minus $</w:t>
      </w:r>
      <w:r w:rsidR="004E1991" w:rsidRPr="00CB6B99">
        <w:rPr>
          <w:rFonts w:ascii="Century Gothic" w:hAnsi="Century Gothic"/>
        </w:rPr>
        <w:t>5</w:t>
      </w:r>
      <w:r w:rsidRPr="00CB6B99">
        <w:rPr>
          <w:rFonts w:ascii="Century Gothic" w:hAnsi="Century Gothic"/>
        </w:rPr>
        <w:t>0.00 = $</w:t>
      </w:r>
      <w:r w:rsidR="004E1991" w:rsidRPr="00CB6B99">
        <w:rPr>
          <w:rFonts w:ascii="Century Gothic" w:hAnsi="Century Gothic"/>
        </w:rPr>
        <w:t>450.00</w:t>
      </w:r>
      <w:r w:rsidRPr="00CB6B99">
        <w:rPr>
          <w:rFonts w:ascii="Century Gothic" w:hAnsi="Century Gothic"/>
        </w:rPr>
        <w:t xml:space="preserve">). </w:t>
      </w:r>
    </w:p>
    <w:p w14:paraId="459B8E4F" w14:textId="77777777" w:rsidR="002D3217" w:rsidRPr="00CB6B99" w:rsidRDefault="002D3217" w:rsidP="002D3217">
      <w:pPr>
        <w:pStyle w:val="BodyTextIndent"/>
        <w:ind w:left="1080"/>
        <w:rPr>
          <w:rFonts w:ascii="Century Gothic" w:hAnsi="Century Gothic"/>
        </w:rPr>
      </w:pPr>
    </w:p>
    <w:p w14:paraId="7BAF3800" w14:textId="77777777" w:rsidR="002D3217" w:rsidRPr="00CB6B99" w:rsidRDefault="002D3217" w:rsidP="002D3217">
      <w:pPr>
        <w:pStyle w:val="BodyTextIndent"/>
        <w:numPr>
          <w:ilvl w:val="0"/>
          <w:numId w:val="4"/>
        </w:numPr>
        <w:tabs>
          <w:tab w:val="left" w:pos="1080"/>
        </w:tabs>
        <w:rPr>
          <w:rFonts w:ascii="Century Gothic" w:hAnsi="Century Gothic"/>
        </w:rPr>
      </w:pPr>
      <w:r w:rsidRPr="00CB6B99">
        <w:rPr>
          <w:rFonts w:ascii="Century Gothic" w:hAnsi="Century Gothic"/>
          <w:b/>
          <w:color w:val="FFFFFF" w:themeColor="background1"/>
          <w:shd w:val="clear" w:color="auto" w:fill="008080"/>
        </w:rPr>
        <w:t>Monthly Payments</w:t>
      </w:r>
      <w:r w:rsidRPr="00CB6B99">
        <w:rPr>
          <w:rFonts w:ascii="Century Gothic" w:hAnsi="Century Gothic"/>
        </w:rPr>
        <w:t xml:space="preserve"> by</w:t>
      </w:r>
      <w:r w:rsidRPr="00CB6B99">
        <w:rPr>
          <w:rFonts w:ascii="Century Gothic" w:hAnsi="Century Gothic"/>
          <w:b/>
        </w:rPr>
        <w:t xml:space="preserve"> </w:t>
      </w:r>
      <w:r w:rsidRPr="00CB6B99">
        <w:rPr>
          <w:rFonts w:ascii="Century Gothic" w:hAnsi="Century Gothic"/>
        </w:rPr>
        <w:t>cash, check, or credit card. The payment schedule begins on 1</w:t>
      </w:r>
      <w:r w:rsidRPr="00CB6B99">
        <w:rPr>
          <w:rFonts w:ascii="Century Gothic" w:hAnsi="Century Gothic"/>
          <w:vertAlign w:val="superscript"/>
        </w:rPr>
        <w:t>st</w:t>
      </w:r>
      <w:r w:rsidRPr="00CB6B99">
        <w:rPr>
          <w:rFonts w:ascii="Century Gothic" w:hAnsi="Century Gothic"/>
        </w:rPr>
        <w:t xml:space="preserve"> Monday of September and continues through the 1</w:t>
      </w:r>
      <w:r w:rsidRPr="00CB6B99">
        <w:rPr>
          <w:rFonts w:ascii="Century Gothic" w:hAnsi="Century Gothic"/>
          <w:vertAlign w:val="superscript"/>
        </w:rPr>
        <w:t>st</w:t>
      </w:r>
      <w:r w:rsidRPr="00CB6B99">
        <w:rPr>
          <w:rFonts w:ascii="Century Gothic" w:hAnsi="Century Gothic"/>
        </w:rPr>
        <w:t xml:space="preserve"> Monday of May.</w:t>
      </w:r>
    </w:p>
    <w:p w14:paraId="0C0446E6" w14:textId="77777777" w:rsidR="002D3217" w:rsidRPr="00CB6B99" w:rsidRDefault="002D3217" w:rsidP="002D3217">
      <w:pPr>
        <w:pStyle w:val="BodyTextIndent"/>
        <w:tabs>
          <w:tab w:val="left" w:pos="1080"/>
        </w:tabs>
        <w:rPr>
          <w:rFonts w:ascii="Century Gothic" w:hAnsi="Century Gothic"/>
        </w:rPr>
      </w:pPr>
    </w:p>
    <w:p w14:paraId="4B9EA4F5" w14:textId="670DDC10" w:rsidR="002D3217" w:rsidRDefault="002D3217" w:rsidP="00CB6B99">
      <w:pPr>
        <w:pStyle w:val="BodyTextIndent"/>
        <w:numPr>
          <w:ilvl w:val="0"/>
          <w:numId w:val="4"/>
        </w:numPr>
        <w:tabs>
          <w:tab w:val="left" w:pos="1080"/>
        </w:tabs>
        <w:rPr>
          <w:rFonts w:ascii="Century Gothic" w:hAnsi="Century Gothic"/>
        </w:rPr>
      </w:pPr>
      <w:r w:rsidRPr="00CB6B99">
        <w:rPr>
          <w:rFonts w:ascii="Century Gothic" w:hAnsi="Century Gothic"/>
          <w:b/>
          <w:color w:val="FFFFFF" w:themeColor="background1"/>
          <w:shd w:val="clear" w:color="auto" w:fill="008080"/>
        </w:rPr>
        <w:t xml:space="preserve">Automatic </w:t>
      </w:r>
      <w:r w:rsidR="00CB6B99" w:rsidRPr="00CB6B99">
        <w:rPr>
          <w:rFonts w:ascii="Century Gothic" w:hAnsi="Century Gothic"/>
          <w:b/>
          <w:color w:val="FFFFFF" w:themeColor="background1"/>
          <w:shd w:val="clear" w:color="auto" w:fill="008080"/>
        </w:rPr>
        <w:t>W</w:t>
      </w:r>
      <w:r w:rsidRPr="00CB6B99">
        <w:rPr>
          <w:rFonts w:ascii="Century Gothic" w:hAnsi="Century Gothic"/>
          <w:b/>
          <w:color w:val="FFFFFF" w:themeColor="background1"/>
          <w:shd w:val="clear" w:color="auto" w:fill="008080"/>
        </w:rPr>
        <w:t>ithdrawals</w:t>
      </w:r>
      <w:r w:rsidRPr="00CB6B99">
        <w:rPr>
          <w:rFonts w:ascii="Century Gothic" w:hAnsi="Century Gothic"/>
        </w:rPr>
        <w:t xml:space="preserve"> either from a checking or savings account or credit card will be made in the amount of </w:t>
      </w:r>
      <w:r w:rsidRPr="00CB6B99">
        <w:rPr>
          <w:rFonts w:ascii="Century Gothic" w:hAnsi="Century Gothic"/>
          <w:color w:val="FFFFFF" w:themeColor="background1"/>
          <w:shd w:val="clear" w:color="auto" w:fill="008080"/>
        </w:rPr>
        <w:t>$</w:t>
      </w:r>
      <w:r w:rsidR="004E1991" w:rsidRPr="00CB6B99">
        <w:rPr>
          <w:rFonts w:ascii="Century Gothic" w:hAnsi="Century Gothic"/>
          <w:color w:val="FFFFFF" w:themeColor="background1"/>
          <w:shd w:val="clear" w:color="auto" w:fill="008080"/>
        </w:rPr>
        <w:t>5</w:t>
      </w:r>
      <w:r w:rsidR="003E0C99" w:rsidRPr="00CB6B99">
        <w:rPr>
          <w:rFonts w:ascii="Century Gothic" w:hAnsi="Century Gothic"/>
          <w:color w:val="FFFFFF" w:themeColor="background1"/>
          <w:shd w:val="clear" w:color="auto" w:fill="008080"/>
        </w:rPr>
        <w:t>5.56</w:t>
      </w:r>
      <w:r w:rsidRPr="00CB6B99">
        <w:rPr>
          <w:rFonts w:ascii="Century Gothic" w:hAnsi="Century Gothic"/>
          <w:color w:val="FFFFFF" w:themeColor="background1"/>
          <w:shd w:val="clear" w:color="auto" w:fill="008080"/>
        </w:rPr>
        <w:t xml:space="preserve"> </w:t>
      </w:r>
      <w:r w:rsidR="00CB6B99">
        <w:rPr>
          <w:rFonts w:ascii="Century Gothic" w:hAnsi="Century Gothic"/>
          <w:color w:val="FFFFFF" w:themeColor="background1"/>
          <w:shd w:val="clear" w:color="auto" w:fill="008080"/>
        </w:rPr>
        <w:t xml:space="preserve">per month </w:t>
      </w:r>
      <w:r w:rsidRPr="00CB6B99">
        <w:rPr>
          <w:rFonts w:ascii="Century Gothic" w:hAnsi="Century Gothic"/>
          <w:color w:val="FFFFFF" w:themeColor="background1"/>
          <w:shd w:val="clear" w:color="auto" w:fill="008080"/>
        </w:rPr>
        <w:t>for nine months</w:t>
      </w:r>
      <w:r w:rsidRPr="00CB6B99">
        <w:rPr>
          <w:rFonts w:ascii="Century Gothic" w:hAnsi="Century Gothic"/>
        </w:rPr>
        <w:t xml:space="preserve"> (9 x $</w:t>
      </w:r>
      <w:r w:rsidR="003E0C99" w:rsidRPr="00CB6B99">
        <w:rPr>
          <w:rFonts w:ascii="Century Gothic" w:hAnsi="Century Gothic"/>
        </w:rPr>
        <w:t>55.56</w:t>
      </w:r>
      <w:r w:rsidRPr="00CB6B99">
        <w:rPr>
          <w:rFonts w:ascii="Century Gothic" w:hAnsi="Century Gothic"/>
        </w:rPr>
        <w:t xml:space="preserve"> = $</w:t>
      </w:r>
      <w:r w:rsidR="004E1991" w:rsidRPr="00CB6B99">
        <w:rPr>
          <w:rFonts w:ascii="Century Gothic" w:hAnsi="Century Gothic"/>
        </w:rPr>
        <w:t>5</w:t>
      </w:r>
      <w:r w:rsidRPr="00CB6B99">
        <w:rPr>
          <w:rFonts w:ascii="Century Gothic" w:hAnsi="Century Gothic"/>
        </w:rPr>
        <w:t>00.</w:t>
      </w:r>
      <w:r w:rsidR="003E0C99" w:rsidRPr="00CB6B99">
        <w:rPr>
          <w:rFonts w:ascii="Century Gothic" w:hAnsi="Century Gothic"/>
        </w:rPr>
        <w:t>04</w:t>
      </w:r>
      <w:r w:rsidR="00CB6B99">
        <w:rPr>
          <w:rFonts w:ascii="Century Gothic" w:hAnsi="Century Gothic"/>
        </w:rPr>
        <w:t>)</w:t>
      </w:r>
      <w:r w:rsidRPr="00CB6B99">
        <w:rPr>
          <w:rFonts w:ascii="Century Gothic" w:hAnsi="Century Gothic"/>
        </w:rPr>
        <w:t>. The first withdrawal will begin the 1</w:t>
      </w:r>
      <w:r w:rsidRPr="00CB6B99">
        <w:rPr>
          <w:rFonts w:ascii="Century Gothic" w:hAnsi="Century Gothic"/>
          <w:vertAlign w:val="superscript"/>
        </w:rPr>
        <w:t>st</w:t>
      </w:r>
      <w:r w:rsidRPr="00CB6B99">
        <w:rPr>
          <w:rFonts w:ascii="Century Gothic" w:hAnsi="Century Gothic"/>
        </w:rPr>
        <w:t xml:space="preserve"> Monday of September and continue through 1</w:t>
      </w:r>
      <w:r w:rsidRPr="00CB6B99">
        <w:rPr>
          <w:rFonts w:ascii="Century Gothic" w:hAnsi="Century Gothic"/>
          <w:vertAlign w:val="superscript"/>
        </w:rPr>
        <w:t>st</w:t>
      </w:r>
      <w:r w:rsidRPr="00CB6B99">
        <w:rPr>
          <w:rFonts w:ascii="Century Gothic" w:hAnsi="Century Gothic"/>
        </w:rPr>
        <w:t xml:space="preserve"> Monday in May. </w:t>
      </w:r>
      <w:r w:rsidR="003E0C99" w:rsidRPr="00CB6B99">
        <w:rPr>
          <w:rFonts w:ascii="Century Gothic" w:hAnsi="Century Gothic"/>
        </w:rPr>
        <w:t xml:space="preserve"> </w:t>
      </w:r>
    </w:p>
    <w:p w14:paraId="124A1518" w14:textId="77777777" w:rsidR="00CB6B99" w:rsidRDefault="00CB6B99" w:rsidP="00CB6B99">
      <w:pPr>
        <w:pStyle w:val="ListParagraph"/>
        <w:rPr>
          <w:rFonts w:ascii="Century Gothic" w:hAnsi="Century Gothic"/>
        </w:rPr>
      </w:pPr>
    </w:p>
    <w:p w14:paraId="3D5FB37F" w14:textId="03E24077" w:rsidR="00CB6B99" w:rsidRDefault="00CB6B99" w:rsidP="00CB6B99">
      <w:pPr>
        <w:pStyle w:val="BodyTextIndent"/>
        <w:tabs>
          <w:tab w:val="left" w:pos="1080"/>
        </w:tabs>
        <w:ind w:left="0"/>
        <w:rPr>
          <w:rFonts w:ascii="Century Gothic" w:hAnsi="Century Gothic"/>
        </w:rPr>
      </w:pPr>
      <w:r>
        <w:rPr>
          <w:rFonts w:ascii="Century Gothic" w:hAnsi="Century Gothic"/>
        </w:rPr>
        <w:t xml:space="preserve">Complete the appropriate authorization form and return with application. (You will find these in the church office, get a form from the NHSM table </w:t>
      </w:r>
      <w:proofErr w:type="gramStart"/>
      <w:r>
        <w:rPr>
          <w:rFonts w:ascii="Century Gothic" w:hAnsi="Century Gothic"/>
        </w:rPr>
        <w:t>in</w:t>
      </w:r>
      <w:proofErr w:type="gramEnd"/>
      <w:r>
        <w:rPr>
          <w:rFonts w:ascii="Century Gothic" w:hAnsi="Century Gothic"/>
        </w:rPr>
        <w:t xml:space="preserve"> the back of the sanctuary, or receive one on Orientation night.)</w:t>
      </w:r>
    </w:p>
    <w:p w14:paraId="054A5613" w14:textId="77777777" w:rsidR="00CB6B99" w:rsidRPr="00CB6B99" w:rsidRDefault="00CB6B99" w:rsidP="00CB6B99">
      <w:pPr>
        <w:pStyle w:val="BodyTextIndent"/>
        <w:tabs>
          <w:tab w:val="left" w:pos="1080"/>
        </w:tabs>
        <w:ind w:left="0"/>
        <w:rPr>
          <w:rFonts w:ascii="Century Gothic" w:hAnsi="Century Gothic"/>
        </w:rPr>
      </w:pPr>
    </w:p>
    <w:p w14:paraId="202B35C7" w14:textId="77777777" w:rsidR="002D3217" w:rsidRPr="00CB6B99" w:rsidRDefault="002D3217" w:rsidP="00CB6B99">
      <w:pPr>
        <w:pStyle w:val="Heading5"/>
        <w:shd w:val="clear" w:color="auto" w:fill="008080"/>
        <w:ind w:left="0"/>
        <w:rPr>
          <w:rFonts w:ascii="Century Gothic" w:hAnsi="Century Gothic"/>
          <w:color w:val="FFFFFF" w:themeColor="background1"/>
        </w:rPr>
      </w:pPr>
      <w:r w:rsidRPr="00CB6B99">
        <w:rPr>
          <w:rFonts w:ascii="Century Gothic" w:hAnsi="Century Gothic"/>
          <w:color w:val="FFFFFF" w:themeColor="background1"/>
        </w:rPr>
        <w:t>Spouse Discounts Available</w:t>
      </w:r>
    </w:p>
    <w:p w14:paraId="34BAE6EA" w14:textId="343EE2F3" w:rsidR="002D3217" w:rsidRDefault="00533387" w:rsidP="002D3217">
      <w:pPr>
        <w:pStyle w:val="BodyTextIndent"/>
        <w:rPr>
          <w:rFonts w:ascii="Century Gothic" w:hAnsi="Century Gothic"/>
        </w:rPr>
      </w:pPr>
      <w:r w:rsidRPr="00CB6B99">
        <w:rPr>
          <w:rFonts w:ascii="Century Gothic" w:hAnsi="Century Gothic"/>
        </w:rPr>
        <w:t>A 2</w:t>
      </w:r>
      <w:r w:rsidR="002D3217" w:rsidRPr="00CB6B99">
        <w:rPr>
          <w:rFonts w:ascii="Century Gothic" w:hAnsi="Century Gothic"/>
        </w:rPr>
        <w:t>0% discount applies to a spouse that attends in the same academic school year. This is assuming a couple is married prior to the beginning of the August session.</w:t>
      </w:r>
    </w:p>
    <w:p w14:paraId="6B954AEF" w14:textId="77777777" w:rsidR="000D2A37" w:rsidRDefault="000D2A37" w:rsidP="002D3217">
      <w:pPr>
        <w:pStyle w:val="BodyTextIndent"/>
        <w:rPr>
          <w:rFonts w:ascii="Century Gothic" w:hAnsi="Century Gothic"/>
        </w:rPr>
      </w:pPr>
    </w:p>
    <w:tbl>
      <w:tblPr>
        <w:tblStyle w:val="TableGrid"/>
        <w:tblW w:w="0" w:type="auto"/>
        <w:tblInd w:w="550" w:type="dxa"/>
        <w:tblLook w:val="04A0" w:firstRow="1" w:lastRow="0" w:firstColumn="1" w:lastColumn="0" w:noHBand="0" w:noVBand="1"/>
      </w:tblPr>
      <w:tblGrid>
        <w:gridCol w:w="8021"/>
      </w:tblGrid>
      <w:tr w:rsidR="00CB6B99" w14:paraId="5F9DB347" w14:textId="77777777" w:rsidTr="000D2A37">
        <w:trPr>
          <w:trHeight w:val="4806"/>
        </w:trPr>
        <w:tc>
          <w:tcPr>
            <w:tcW w:w="8021" w:type="dxa"/>
            <w:shd w:val="clear" w:color="auto" w:fill="008080"/>
          </w:tcPr>
          <w:p w14:paraId="491BD3A6"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u w:val="single"/>
              </w:rPr>
              <w:t xml:space="preserve">Total tuition for spouses </w:t>
            </w:r>
            <w:r w:rsidRPr="00CB6B99">
              <w:rPr>
                <w:rFonts w:ascii="Century Gothic" w:hAnsi="Century Gothic"/>
                <w:b/>
                <w:color w:val="FFFFFF" w:themeColor="background1"/>
                <w:u w:val="single"/>
              </w:rPr>
              <w:t>without</w:t>
            </w:r>
            <w:r w:rsidRPr="00CB6B99">
              <w:rPr>
                <w:rFonts w:ascii="Century Gothic" w:hAnsi="Century Gothic"/>
                <w:color w:val="FFFFFF" w:themeColor="background1"/>
                <w:u w:val="single"/>
              </w:rPr>
              <w:t xml:space="preserve"> the paid in full 10% discount</w:t>
            </w:r>
            <w:r w:rsidRPr="00CB6B99">
              <w:rPr>
                <w:rFonts w:ascii="Century Gothic" w:hAnsi="Century Gothic"/>
                <w:color w:val="FFFFFF" w:themeColor="background1"/>
              </w:rPr>
              <w:t>:</w:t>
            </w:r>
          </w:p>
          <w:p w14:paraId="4B936F28" w14:textId="77777777" w:rsidR="00CB6B99" w:rsidRPr="00CB6B99" w:rsidRDefault="00CB6B99" w:rsidP="00CB6B99">
            <w:pPr>
              <w:pStyle w:val="BodyTextIndent"/>
              <w:jc w:val="left"/>
              <w:rPr>
                <w:rFonts w:ascii="Century Gothic" w:hAnsi="Century Gothic"/>
                <w:b/>
                <w:color w:val="FFFFFF" w:themeColor="background1"/>
              </w:rPr>
            </w:pPr>
          </w:p>
          <w:tbl>
            <w:tblPr>
              <w:tblW w:w="6302" w:type="dxa"/>
              <w:tblInd w:w="1503" w:type="dxa"/>
              <w:tblLook w:val="0000" w:firstRow="0" w:lastRow="0" w:firstColumn="0" w:lastColumn="0" w:noHBand="0" w:noVBand="0"/>
            </w:tblPr>
            <w:tblGrid>
              <w:gridCol w:w="1838"/>
              <w:gridCol w:w="4464"/>
            </w:tblGrid>
            <w:tr w:rsidR="00CB6B99" w:rsidRPr="00CB6B99" w14:paraId="2A309F3E" w14:textId="77777777" w:rsidTr="00CB6B99">
              <w:trPr>
                <w:trHeight w:val="289"/>
              </w:trPr>
              <w:tc>
                <w:tcPr>
                  <w:tcW w:w="1838" w:type="dxa"/>
                </w:tcPr>
                <w:p w14:paraId="721C21ED"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$ 500.00</w:t>
                  </w:r>
                </w:p>
              </w:tc>
              <w:tc>
                <w:tcPr>
                  <w:tcW w:w="4464" w:type="dxa"/>
                </w:tcPr>
                <w:p w14:paraId="3C4E7D7B"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 Full Tuition</w:t>
                  </w:r>
                </w:p>
              </w:tc>
            </w:tr>
            <w:tr w:rsidR="00CB6B99" w:rsidRPr="00CB6B99" w14:paraId="2886F1BE" w14:textId="77777777" w:rsidTr="00CB6B99">
              <w:trPr>
                <w:trHeight w:val="274"/>
              </w:trPr>
              <w:tc>
                <w:tcPr>
                  <w:tcW w:w="1838" w:type="dxa"/>
                </w:tcPr>
                <w:p w14:paraId="2659D2E9" w14:textId="77777777" w:rsidR="00CB6B99" w:rsidRPr="00CB6B99" w:rsidRDefault="00CB6B99" w:rsidP="00CB6B99">
                  <w:pPr>
                    <w:pStyle w:val="BodyTextIndent"/>
                    <w:ind w:left="0"/>
                    <w:jc w:val="left"/>
                    <w:rPr>
                      <w:rFonts w:ascii="Century Gothic" w:hAnsi="Century Gothic"/>
                      <w:color w:val="FFFFFF" w:themeColor="background1"/>
                      <w:u w:val="single"/>
                    </w:rPr>
                  </w:pPr>
                  <w:r w:rsidRPr="00CB6B99">
                    <w:rPr>
                      <w:rFonts w:ascii="Century Gothic" w:hAnsi="Century Gothic"/>
                      <w:color w:val="FFFFFF" w:themeColor="background1"/>
                    </w:rPr>
                    <w:t xml:space="preserve">+ </w:t>
                  </w:r>
                  <w:r w:rsidRPr="00CB6B99">
                    <w:rPr>
                      <w:rFonts w:ascii="Century Gothic" w:hAnsi="Century Gothic"/>
                      <w:color w:val="FFFFFF" w:themeColor="background1"/>
                      <w:u w:val="single"/>
                    </w:rPr>
                    <w:t>400.00</w:t>
                  </w:r>
                </w:p>
              </w:tc>
              <w:tc>
                <w:tcPr>
                  <w:tcW w:w="4464" w:type="dxa"/>
                </w:tcPr>
                <w:p w14:paraId="5EFCEFC3"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- 20% Spouse Discount</w:t>
                  </w:r>
                </w:p>
              </w:tc>
            </w:tr>
            <w:tr w:rsidR="00CB6B99" w:rsidRPr="00CB6B99" w14:paraId="0DA818A6" w14:textId="77777777" w:rsidTr="00CB6B99">
              <w:trPr>
                <w:trHeight w:val="289"/>
              </w:trPr>
              <w:tc>
                <w:tcPr>
                  <w:tcW w:w="1838" w:type="dxa"/>
                </w:tcPr>
                <w:p w14:paraId="5BF4E10F"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$900.00</w:t>
                  </w:r>
                </w:p>
              </w:tc>
              <w:tc>
                <w:tcPr>
                  <w:tcW w:w="4464" w:type="dxa"/>
                </w:tcPr>
                <w:p w14:paraId="5C6AF0E3"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 Total Tuition for both Spouses</w:t>
                  </w:r>
                </w:p>
              </w:tc>
            </w:tr>
          </w:tbl>
          <w:p w14:paraId="33EA4AD2" w14:textId="77777777" w:rsidR="00CB6B99" w:rsidRDefault="00CB6B99" w:rsidP="00CB6B99">
            <w:pPr>
              <w:rPr>
                <w:rFonts w:ascii="Century Gothic" w:hAnsi="Century Gothic"/>
                <w:color w:val="FFFFFF" w:themeColor="background1"/>
              </w:rPr>
            </w:pPr>
          </w:p>
          <w:p w14:paraId="457E7307" w14:textId="76DDBEB6" w:rsidR="00CB6B99" w:rsidRPr="00CB6B99" w:rsidRDefault="00CB6B99" w:rsidP="00CB6B99">
            <w:pPr>
              <w:rPr>
                <w:rFonts w:ascii="Century Gothic" w:hAnsi="Century Gothic"/>
                <w:color w:val="FFFFFF" w:themeColor="background1"/>
              </w:rPr>
            </w:pPr>
            <w:r w:rsidRPr="00CB6B99">
              <w:rPr>
                <w:rFonts w:ascii="Century Gothic" w:hAnsi="Century Gothic"/>
                <w:color w:val="FFFFFF" w:themeColor="background1"/>
              </w:rPr>
              <w:t>The automatic debit plan results in 9 monthly payments at $100.00</w:t>
            </w:r>
          </w:p>
          <w:p w14:paraId="1F0FAF1C" w14:textId="77777777" w:rsidR="00CB6B99" w:rsidRPr="00CB6B99" w:rsidRDefault="00CB6B99" w:rsidP="00CB6B99">
            <w:pPr>
              <w:ind w:left="1440" w:firstLine="60"/>
              <w:rPr>
                <w:rFonts w:ascii="Century Gothic" w:hAnsi="Century Gothic"/>
                <w:color w:val="FFFFFF" w:themeColor="background1"/>
              </w:rPr>
            </w:pPr>
            <w:r w:rsidRPr="00CB6B99">
              <w:rPr>
                <w:rFonts w:ascii="Century Gothic" w:hAnsi="Century Gothic"/>
                <w:color w:val="FFFFFF" w:themeColor="background1"/>
              </w:rPr>
              <w:t>(9 x $100.00 = $900.00).</w:t>
            </w:r>
          </w:p>
          <w:p w14:paraId="37BD774D" w14:textId="77777777" w:rsidR="00CB6B99" w:rsidRPr="00CB6B99" w:rsidRDefault="00CB6B99" w:rsidP="00CB6B99">
            <w:pPr>
              <w:ind w:left="1440" w:firstLine="60"/>
              <w:rPr>
                <w:rFonts w:ascii="Century Gothic" w:hAnsi="Century Gothic"/>
                <w:color w:val="FFFFFF" w:themeColor="background1"/>
              </w:rPr>
            </w:pPr>
          </w:p>
          <w:p w14:paraId="7A968C4D"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u w:val="single"/>
              </w:rPr>
              <w:t xml:space="preserve">Total tuition for spouses </w:t>
            </w:r>
            <w:r w:rsidRPr="00CB6B99">
              <w:rPr>
                <w:rFonts w:ascii="Century Gothic" w:hAnsi="Century Gothic"/>
                <w:b/>
                <w:color w:val="FFFFFF" w:themeColor="background1"/>
                <w:u w:val="single"/>
              </w:rPr>
              <w:t>with</w:t>
            </w:r>
            <w:r w:rsidRPr="00CB6B99">
              <w:rPr>
                <w:rFonts w:ascii="Century Gothic" w:hAnsi="Century Gothic"/>
                <w:color w:val="FFFFFF" w:themeColor="background1"/>
                <w:u w:val="single"/>
              </w:rPr>
              <w:t xml:space="preserve"> the </w:t>
            </w:r>
            <w:proofErr w:type="gramStart"/>
            <w:r w:rsidRPr="00CB6B99">
              <w:rPr>
                <w:rFonts w:ascii="Century Gothic" w:hAnsi="Century Gothic"/>
                <w:b/>
                <w:color w:val="FFFFFF" w:themeColor="background1"/>
                <w:u w:val="single"/>
              </w:rPr>
              <w:t>paid in full 10% discount</w:t>
            </w:r>
            <w:proofErr w:type="gramEnd"/>
            <w:r w:rsidRPr="00CB6B99">
              <w:rPr>
                <w:rFonts w:ascii="Century Gothic" w:hAnsi="Century Gothic"/>
                <w:color w:val="FFFFFF" w:themeColor="background1"/>
              </w:rPr>
              <w:t>:</w:t>
            </w:r>
          </w:p>
          <w:p w14:paraId="7C91632D" w14:textId="77777777" w:rsidR="00CB6B99" w:rsidRPr="00CB6B99" w:rsidRDefault="00CB6B99" w:rsidP="00CB6B99">
            <w:pPr>
              <w:pStyle w:val="BodyTextIndent"/>
              <w:jc w:val="left"/>
              <w:rPr>
                <w:rFonts w:ascii="Century Gothic" w:hAnsi="Century Gothic"/>
                <w:color w:val="FFFFFF" w:themeColor="background1"/>
              </w:rPr>
            </w:pPr>
          </w:p>
          <w:tbl>
            <w:tblPr>
              <w:tblW w:w="6302" w:type="dxa"/>
              <w:tblInd w:w="1503" w:type="dxa"/>
              <w:tblLook w:val="0000" w:firstRow="0" w:lastRow="0" w:firstColumn="0" w:lastColumn="0" w:noHBand="0" w:noVBand="0"/>
            </w:tblPr>
            <w:tblGrid>
              <w:gridCol w:w="1838"/>
              <w:gridCol w:w="4464"/>
            </w:tblGrid>
            <w:tr w:rsidR="00CB6B99" w:rsidRPr="00CB6B99" w14:paraId="1A4B2435" w14:textId="77777777" w:rsidTr="00CB6B99">
              <w:trPr>
                <w:trHeight w:val="289"/>
              </w:trPr>
              <w:tc>
                <w:tcPr>
                  <w:tcW w:w="1838" w:type="dxa"/>
                </w:tcPr>
                <w:p w14:paraId="7096A344"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$900.00</w:t>
                  </w:r>
                </w:p>
              </w:tc>
              <w:tc>
                <w:tcPr>
                  <w:tcW w:w="4464" w:type="dxa"/>
                </w:tcPr>
                <w:p w14:paraId="5E025386"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 Paid in Full by August 13, 2018</w:t>
                  </w:r>
                </w:p>
              </w:tc>
            </w:tr>
            <w:tr w:rsidR="00CB6B99" w:rsidRPr="00CB6B99" w14:paraId="0180F6F2" w14:textId="77777777" w:rsidTr="00CB6B99">
              <w:trPr>
                <w:trHeight w:val="274"/>
              </w:trPr>
              <w:tc>
                <w:tcPr>
                  <w:tcW w:w="1838" w:type="dxa"/>
                </w:tcPr>
                <w:p w14:paraId="4FB8C7A4" w14:textId="77777777" w:rsidR="00CB6B99" w:rsidRPr="00CB6B99" w:rsidRDefault="00CB6B99" w:rsidP="00CB6B99">
                  <w:pPr>
                    <w:pStyle w:val="BodyTextIndent"/>
                    <w:ind w:left="0"/>
                    <w:jc w:val="left"/>
                    <w:rPr>
                      <w:rFonts w:ascii="Century Gothic" w:hAnsi="Century Gothic"/>
                      <w:color w:val="FFFFFF" w:themeColor="background1"/>
                      <w:u w:val="single"/>
                    </w:rPr>
                  </w:pPr>
                  <w:r w:rsidRPr="00CB6B99">
                    <w:rPr>
                      <w:rFonts w:ascii="Century Gothic" w:hAnsi="Century Gothic"/>
                      <w:color w:val="FFFFFF" w:themeColor="background1"/>
                      <w:u w:val="single"/>
                    </w:rPr>
                    <w:t>-$90.00</w:t>
                  </w:r>
                </w:p>
              </w:tc>
              <w:tc>
                <w:tcPr>
                  <w:tcW w:w="4464" w:type="dxa"/>
                </w:tcPr>
                <w:p w14:paraId="7ECFB5DE"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- 10% Discount</w:t>
                  </w:r>
                </w:p>
              </w:tc>
            </w:tr>
            <w:tr w:rsidR="00CB6B99" w:rsidRPr="00CB6B99" w14:paraId="24A05BF9" w14:textId="77777777" w:rsidTr="00CB6B99">
              <w:trPr>
                <w:trHeight w:val="289"/>
              </w:trPr>
              <w:tc>
                <w:tcPr>
                  <w:tcW w:w="1838" w:type="dxa"/>
                </w:tcPr>
                <w:p w14:paraId="4B8E479A"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w:t>
                  </w:r>
                  <w:r w:rsidRPr="00CB6B99">
                    <w:rPr>
                      <w:rFonts w:ascii="Century Gothic" w:hAnsi="Century Gothic"/>
                      <w:b/>
                      <w:color w:val="FFFFFF" w:themeColor="background1"/>
                    </w:rPr>
                    <w:t>810.00</w:t>
                  </w:r>
                </w:p>
              </w:tc>
              <w:tc>
                <w:tcPr>
                  <w:tcW w:w="4464" w:type="dxa"/>
                </w:tcPr>
                <w:p w14:paraId="2C5DC6CC" w14:textId="77777777" w:rsidR="00CB6B99" w:rsidRPr="00CB6B99" w:rsidRDefault="00CB6B99" w:rsidP="00CB6B99">
                  <w:pPr>
                    <w:pStyle w:val="BodyTextIndent"/>
                    <w:ind w:left="0"/>
                    <w:jc w:val="left"/>
                    <w:rPr>
                      <w:rFonts w:ascii="Century Gothic" w:hAnsi="Century Gothic"/>
                      <w:color w:val="FFFFFF" w:themeColor="background1"/>
                    </w:rPr>
                  </w:pPr>
                  <w:r w:rsidRPr="00CB6B99">
                    <w:rPr>
                      <w:rFonts w:ascii="Century Gothic" w:hAnsi="Century Gothic"/>
                      <w:color w:val="FFFFFF" w:themeColor="background1"/>
                    </w:rPr>
                    <w:t>- Total Tuition for both Spouses</w:t>
                  </w:r>
                </w:p>
              </w:tc>
            </w:tr>
          </w:tbl>
          <w:p w14:paraId="5A78994B" w14:textId="77777777" w:rsidR="00CB6B99" w:rsidRPr="00CB6B99" w:rsidRDefault="00CB6B99" w:rsidP="003E0C99">
            <w:pPr>
              <w:jc w:val="both"/>
              <w:rPr>
                <w:rFonts w:ascii="Century Gothic" w:hAnsi="Century Gothic"/>
                <w:color w:val="FFFFFF" w:themeColor="background1"/>
              </w:rPr>
            </w:pPr>
          </w:p>
        </w:tc>
      </w:tr>
    </w:tbl>
    <w:p w14:paraId="5AD0FF5E" w14:textId="714757FC" w:rsidR="003E0C99" w:rsidRDefault="003E0C99" w:rsidP="003E0C99">
      <w:pPr>
        <w:ind w:left="1440" w:firstLine="60"/>
        <w:jc w:val="both"/>
        <w:rPr>
          <w:rFonts w:ascii="Century Gothic" w:hAnsi="Century Gothic"/>
        </w:rPr>
      </w:pPr>
    </w:p>
    <w:p w14:paraId="6394E7FB" w14:textId="33EC4D92" w:rsidR="00CB6B99" w:rsidRDefault="00CB6B99" w:rsidP="003E0C99">
      <w:pPr>
        <w:pStyle w:val="Heading1"/>
        <w:jc w:val="center"/>
        <w:rPr>
          <w:sz w:val="40"/>
          <w:u w:val="none"/>
        </w:rPr>
      </w:pPr>
      <w:r>
        <w:rPr>
          <w:b w:val="0"/>
          <w:noProof/>
          <w:sz w:val="40"/>
        </w:rPr>
        <w:drawing>
          <wp:inline distT="0" distB="0" distL="0" distR="0" wp14:anchorId="69B92ADE" wp14:editId="0B68A50C">
            <wp:extent cx="3028950" cy="1514475"/>
            <wp:effectExtent l="0" t="0" r="0" b="9525"/>
            <wp:docPr id="3" name="Picture 3" descr="C:\Users\JessicaMadera\AppData\Local\Microsoft\Windows\INetCache\Content.MSO\A59F0C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Madera\AppData\Local\Microsoft\Windows\INetCache\Content.MSO\A59F0C1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a:ln>
                      <a:noFill/>
                    </a:ln>
                  </pic:spPr>
                </pic:pic>
              </a:graphicData>
            </a:graphic>
          </wp:inline>
        </w:drawing>
      </w:r>
    </w:p>
    <w:p w14:paraId="76D0F4AD" w14:textId="77777777" w:rsidR="00CB6B99" w:rsidRDefault="00CB6B99" w:rsidP="003E0C99">
      <w:pPr>
        <w:pStyle w:val="Heading1"/>
        <w:jc w:val="center"/>
        <w:rPr>
          <w:sz w:val="40"/>
          <w:u w:val="none"/>
        </w:rPr>
      </w:pPr>
    </w:p>
    <w:p w14:paraId="7206FCB3" w14:textId="77777777" w:rsidR="00F173B5" w:rsidRPr="00991BA7" w:rsidRDefault="00F173B5" w:rsidP="00F173B5">
      <w:pPr>
        <w:pStyle w:val="Heading1"/>
        <w:jc w:val="center"/>
        <w:rPr>
          <w:rFonts w:ascii="Century Gothic" w:hAnsi="Century Gothic"/>
          <w:sz w:val="40"/>
          <w:u w:val="none"/>
        </w:rPr>
      </w:pPr>
      <w:r w:rsidRPr="00991BA7">
        <w:rPr>
          <w:rFonts w:ascii="Century Gothic" w:hAnsi="Century Gothic"/>
          <w:sz w:val="40"/>
          <w:u w:val="none"/>
        </w:rPr>
        <w:t xml:space="preserve">Are you in need of childcare? </w:t>
      </w:r>
    </w:p>
    <w:p w14:paraId="11195F75" w14:textId="77777777" w:rsidR="00F173B5" w:rsidRPr="00991BA7" w:rsidRDefault="00F173B5" w:rsidP="00F173B5">
      <w:pPr>
        <w:pStyle w:val="Heading1"/>
        <w:jc w:val="center"/>
        <w:rPr>
          <w:rFonts w:ascii="Century Gothic" w:hAnsi="Century Gothic"/>
          <w:sz w:val="40"/>
          <w:u w:val="none"/>
        </w:rPr>
      </w:pPr>
      <w:r w:rsidRPr="00991BA7">
        <w:rPr>
          <w:rFonts w:ascii="Century Gothic" w:hAnsi="Century Gothic"/>
          <w:sz w:val="40"/>
          <w:u w:val="none"/>
        </w:rPr>
        <w:t xml:space="preserve">If so, please provide the day(s) you will need childcare, how many children you have, and their ages. </w:t>
      </w:r>
    </w:p>
    <w:p w14:paraId="156FCBDF" w14:textId="77777777" w:rsidR="00F173B5" w:rsidRPr="00991BA7" w:rsidRDefault="00F173B5" w:rsidP="00F173B5">
      <w:pPr>
        <w:pStyle w:val="Heading1"/>
        <w:jc w:val="center"/>
        <w:rPr>
          <w:rFonts w:ascii="Century Gothic" w:hAnsi="Century Gothic"/>
          <w:sz w:val="32"/>
          <w:szCs w:val="16"/>
          <w:u w:val="none"/>
        </w:rPr>
      </w:pPr>
      <w:r w:rsidRPr="00991BA7">
        <w:rPr>
          <w:rFonts w:ascii="Century Gothic" w:hAnsi="Century Gothic"/>
          <w:sz w:val="32"/>
          <w:szCs w:val="16"/>
          <w:u w:val="none"/>
        </w:rPr>
        <w:t>*Please indicate any allergies your child(ren) may have.</w:t>
      </w:r>
    </w:p>
    <w:p w14:paraId="7CECDE9C" w14:textId="77777777" w:rsidR="00F173B5" w:rsidRPr="00991BA7" w:rsidRDefault="00F173B5" w:rsidP="00F173B5">
      <w:pPr>
        <w:rPr>
          <w:rFonts w:ascii="Century Gothic" w:hAnsi="Century Gothic"/>
        </w:rPr>
      </w:pPr>
    </w:p>
    <w:p w14:paraId="2624F425" w14:textId="77777777" w:rsidR="00F173B5" w:rsidRPr="00991BA7" w:rsidRDefault="00F173B5" w:rsidP="00F173B5">
      <w:pPr>
        <w:pBdr>
          <w:bottom w:val="single" w:sz="12" w:space="1" w:color="auto"/>
          <w:between w:val="single" w:sz="12" w:space="1" w:color="auto"/>
        </w:pBdr>
        <w:rPr>
          <w:rFonts w:ascii="Century Gothic" w:hAnsi="Century Gothic"/>
          <w:sz w:val="32"/>
          <w:szCs w:val="24"/>
        </w:rPr>
      </w:pPr>
      <w:r w:rsidRPr="00991BA7">
        <w:rPr>
          <w:rFonts w:ascii="Century Gothic" w:hAnsi="Century Gothic"/>
          <w:sz w:val="32"/>
          <w:szCs w:val="24"/>
        </w:rPr>
        <w:t xml:space="preserve">Student (Parent/Guardian) Name: </w:t>
      </w:r>
    </w:p>
    <w:p w14:paraId="72B6F173" w14:textId="491B995C" w:rsidR="00F173B5" w:rsidRPr="00F173B5" w:rsidRDefault="00F173B5" w:rsidP="00F173B5">
      <w:pPr>
        <w:pBdr>
          <w:bottom w:val="single" w:sz="12" w:space="1" w:color="auto"/>
          <w:between w:val="single" w:sz="12" w:space="1" w:color="auto"/>
        </w:pBdr>
        <w:rPr>
          <w:rFonts w:ascii="Century Gothic" w:hAnsi="Century Gothic"/>
          <w:b/>
          <w:bCs/>
          <w:sz w:val="32"/>
          <w:szCs w:val="24"/>
        </w:rPr>
      </w:pPr>
      <w:r>
        <w:rPr>
          <w:rFonts w:ascii="Century Gothic" w:hAnsi="Century Gothic"/>
          <w:b/>
          <w:bCs/>
          <w:sz w:val="32"/>
          <w:szCs w:val="24"/>
        </w:rPr>
        <w:t xml:space="preserve">Second Year </w:t>
      </w:r>
      <w:r w:rsidRPr="00F173B5">
        <w:rPr>
          <w:rFonts w:ascii="Century Gothic" w:hAnsi="Century Gothic"/>
          <w:b/>
          <w:bCs/>
          <w:sz w:val="32"/>
          <w:szCs w:val="24"/>
        </w:rPr>
        <w:t xml:space="preserve">Mondays </w:t>
      </w:r>
      <w:r w:rsidRPr="00F173B5">
        <w:rPr>
          <w:rFonts w:ascii="Century Gothic" w:hAnsi="Century Gothic"/>
          <w:b/>
          <w:bCs/>
          <w:sz w:val="32"/>
          <w:szCs w:val="24"/>
        </w:rPr>
        <w:tab/>
      </w:r>
      <w:r w:rsidRPr="00F173B5">
        <w:rPr>
          <w:rFonts w:ascii="Century Gothic" w:hAnsi="Century Gothic"/>
          <w:b/>
          <w:bCs/>
          <w:sz w:val="32"/>
          <w:szCs w:val="24"/>
        </w:rPr>
        <w:tab/>
      </w:r>
      <w:r w:rsidRPr="00F173B5">
        <w:rPr>
          <w:rFonts w:ascii="Century Gothic" w:hAnsi="Century Gothic"/>
          <w:b/>
          <w:bCs/>
          <w:sz w:val="32"/>
          <w:szCs w:val="24"/>
        </w:rPr>
        <w:tab/>
      </w:r>
    </w:p>
    <w:p w14:paraId="6F59C9F3" w14:textId="77777777" w:rsidR="00F173B5" w:rsidRPr="00991BA7" w:rsidRDefault="00F173B5" w:rsidP="00F173B5">
      <w:pPr>
        <w:pBdr>
          <w:bottom w:val="single" w:sz="12" w:space="1" w:color="auto"/>
          <w:between w:val="single" w:sz="12" w:space="1" w:color="auto"/>
        </w:pBdr>
        <w:rPr>
          <w:rFonts w:ascii="Century Gothic" w:hAnsi="Century Gothic"/>
          <w:sz w:val="32"/>
          <w:szCs w:val="24"/>
        </w:rPr>
      </w:pPr>
      <w:r w:rsidRPr="00991BA7">
        <w:rPr>
          <w:rFonts w:ascii="Century Gothic" w:hAnsi="Century Gothic"/>
          <w:sz w:val="32"/>
          <w:szCs w:val="24"/>
        </w:rPr>
        <w:t xml:space="preserve">Child’s/Children’s Name(s) and Age(s): </w:t>
      </w:r>
    </w:p>
    <w:p w14:paraId="62A5752C" w14:textId="77777777" w:rsidR="00F173B5" w:rsidRPr="00991BA7" w:rsidRDefault="00F173B5" w:rsidP="00F173B5">
      <w:pPr>
        <w:pBdr>
          <w:bottom w:val="single" w:sz="12" w:space="1" w:color="auto"/>
          <w:between w:val="single" w:sz="12" w:space="1" w:color="auto"/>
        </w:pBdr>
        <w:rPr>
          <w:rFonts w:ascii="Century Gothic" w:hAnsi="Century Gothic"/>
          <w:sz w:val="40"/>
          <w:szCs w:val="32"/>
        </w:rPr>
      </w:pPr>
    </w:p>
    <w:p w14:paraId="008D099B" w14:textId="77777777" w:rsidR="00F173B5" w:rsidRPr="00991BA7" w:rsidRDefault="00F173B5" w:rsidP="00F173B5">
      <w:pPr>
        <w:pBdr>
          <w:bottom w:val="single" w:sz="12" w:space="1" w:color="auto"/>
          <w:between w:val="single" w:sz="12" w:space="1" w:color="auto"/>
        </w:pBdr>
        <w:rPr>
          <w:rFonts w:ascii="Century Gothic" w:hAnsi="Century Gothic"/>
          <w:sz w:val="40"/>
          <w:szCs w:val="32"/>
        </w:rPr>
      </w:pPr>
    </w:p>
    <w:p w14:paraId="3DB63302" w14:textId="77777777" w:rsidR="00F173B5" w:rsidRPr="00991BA7" w:rsidRDefault="00F173B5" w:rsidP="00F173B5">
      <w:pPr>
        <w:rPr>
          <w:rFonts w:ascii="Century Gothic" w:hAnsi="Century Gothic"/>
        </w:rPr>
      </w:pPr>
    </w:p>
    <w:p w14:paraId="621A732C" w14:textId="77777777" w:rsidR="00F173B5" w:rsidRDefault="00F173B5" w:rsidP="00F173B5">
      <w:pPr>
        <w:pStyle w:val="Title"/>
        <w:rPr>
          <w:rFonts w:ascii="Century Gothic" w:hAnsi="Century Gothic"/>
          <w:color w:val="FFFFFF"/>
          <w:sz w:val="40"/>
          <w:shd w:val="clear" w:color="auto" w:fill="008080"/>
        </w:rPr>
      </w:pPr>
      <w:r w:rsidRPr="00991BA7">
        <w:rPr>
          <w:rFonts w:ascii="Century Gothic" w:hAnsi="Century Gothic"/>
          <w:color w:val="FFFFFF"/>
          <w:sz w:val="40"/>
          <w:shd w:val="clear" w:color="auto" w:fill="008080"/>
        </w:rPr>
        <w:t xml:space="preserve">***NOTE: You must provide 24-hour notice if your child(ren) </w:t>
      </w:r>
      <w:proofErr w:type="gramStart"/>
      <w:r w:rsidRPr="00991BA7">
        <w:rPr>
          <w:rFonts w:ascii="Century Gothic" w:hAnsi="Century Gothic"/>
          <w:color w:val="FFFFFF"/>
          <w:sz w:val="40"/>
          <w:shd w:val="clear" w:color="auto" w:fill="008080"/>
        </w:rPr>
        <w:t>will not be</w:t>
      </w:r>
      <w:proofErr w:type="gramEnd"/>
      <w:r w:rsidRPr="00991BA7">
        <w:rPr>
          <w:rFonts w:ascii="Century Gothic" w:hAnsi="Century Gothic"/>
          <w:color w:val="FFFFFF"/>
          <w:sz w:val="40"/>
          <w:shd w:val="clear" w:color="auto" w:fill="008080"/>
        </w:rPr>
        <w:t xml:space="preserve"> in attendance or a fee of $10 per child will be </w:t>
      </w:r>
      <w:proofErr w:type="gramStart"/>
      <w:r w:rsidRPr="00991BA7">
        <w:rPr>
          <w:rFonts w:ascii="Century Gothic" w:hAnsi="Century Gothic"/>
          <w:color w:val="FFFFFF"/>
          <w:sz w:val="40"/>
          <w:shd w:val="clear" w:color="auto" w:fill="008080"/>
        </w:rPr>
        <w:t>charged.*</w:t>
      </w:r>
      <w:proofErr w:type="gramEnd"/>
      <w:r w:rsidRPr="00991BA7">
        <w:rPr>
          <w:rFonts w:ascii="Century Gothic" w:hAnsi="Century Gothic"/>
          <w:color w:val="FFFFFF"/>
          <w:sz w:val="40"/>
          <w:shd w:val="clear" w:color="auto" w:fill="008080"/>
        </w:rPr>
        <w:t>**</w:t>
      </w:r>
    </w:p>
    <w:p w14:paraId="5EE2D463" w14:textId="77777777" w:rsidR="008C3325" w:rsidRDefault="008C3325" w:rsidP="00F173B5">
      <w:pPr>
        <w:pStyle w:val="Title"/>
        <w:rPr>
          <w:rFonts w:ascii="Century Gothic" w:hAnsi="Century Gothic"/>
          <w:color w:val="FFFFFF"/>
          <w:sz w:val="40"/>
          <w:shd w:val="clear" w:color="auto" w:fill="008080"/>
        </w:rPr>
      </w:pPr>
    </w:p>
    <w:p w14:paraId="7A8619ED" w14:textId="77777777" w:rsidR="008C3325" w:rsidRPr="008C3325" w:rsidRDefault="008C3325" w:rsidP="008C3325">
      <w:pPr>
        <w:pStyle w:val="Title"/>
        <w:rPr>
          <w:rFonts w:ascii="Century Gothic" w:hAnsi="Century Gothic"/>
          <w:color w:val="FFFFFF"/>
          <w:sz w:val="40"/>
          <w:shd w:val="clear" w:color="auto" w:fill="008080"/>
        </w:rPr>
      </w:pPr>
      <w:r w:rsidRPr="008C3325">
        <w:rPr>
          <w:rFonts w:ascii="Century Gothic" w:hAnsi="Century Gothic"/>
          <w:color w:val="FFFFFF"/>
          <w:sz w:val="40"/>
          <w:shd w:val="clear" w:color="auto" w:fill="008080"/>
        </w:rPr>
        <w:t>Please bring food and drink for your children</w:t>
      </w:r>
    </w:p>
    <w:p w14:paraId="059D97F5" w14:textId="77777777" w:rsidR="008C3325" w:rsidRPr="008C3325" w:rsidRDefault="008C3325" w:rsidP="008C3325">
      <w:pPr>
        <w:pStyle w:val="Title"/>
        <w:rPr>
          <w:rFonts w:ascii="Century Gothic" w:hAnsi="Century Gothic"/>
          <w:color w:val="FFFFFF"/>
          <w:sz w:val="40"/>
          <w:shd w:val="clear" w:color="auto" w:fill="008080"/>
        </w:rPr>
      </w:pPr>
    </w:p>
    <w:p w14:paraId="09DB330D" w14:textId="77777777" w:rsidR="008C3325" w:rsidRPr="008C3325" w:rsidRDefault="008C3325" w:rsidP="008C3325">
      <w:pPr>
        <w:pStyle w:val="Title"/>
        <w:rPr>
          <w:rFonts w:ascii="Century Gothic" w:hAnsi="Century Gothic"/>
          <w:color w:val="FFFFFF"/>
          <w:sz w:val="40"/>
          <w:shd w:val="clear" w:color="auto" w:fill="008080"/>
        </w:rPr>
      </w:pPr>
      <w:r w:rsidRPr="008C3325">
        <w:rPr>
          <w:rFonts w:ascii="Century Gothic" w:hAnsi="Century Gothic"/>
          <w:color w:val="FFFFFF"/>
          <w:sz w:val="40"/>
          <w:shd w:val="clear" w:color="auto" w:fill="008080"/>
        </w:rPr>
        <w:t>Age Limit: 12 years old</w:t>
      </w:r>
    </w:p>
    <w:p w14:paraId="1EE1A965" w14:textId="5B128F0E" w:rsidR="003E0C99" w:rsidRDefault="002D3217" w:rsidP="003E0C99">
      <w:pPr>
        <w:pStyle w:val="Heading1"/>
        <w:jc w:val="center"/>
        <w:rPr>
          <w:b w:val="0"/>
        </w:rPr>
      </w:pPr>
      <w:r>
        <w:rPr>
          <w:sz w:val="40"/>
          <w:u w:val="none"/>
        </w:rPr>
        <w:br w:type="column"/>
      </w:r>
    </w:p>
    <w:p w14:paraId="522C3EEA" w14:textId="77777777" w:rsidR="003E0C99" w:rsidRPr="00CB6B99" w:rsidRDefault="003E0C99" w:rsidP="003E0C99">
      <w:pPr>
        <w:pStyle w:val="Title"/>
        <w:rPr>
          <w:rFonts w:ascii="Century Gothic" w:hAnsi="Century Gothic"/>
          <w:b w:val="0"/>
        </w:rPr>
      </w:pPr>
      <w:r w:rsidRPr="00CB6B99">
        <w:rPr>
          <w:rFonts w:ascii="Century Gothic" w:hAnsi="Century Gothic"/>
          <w:b w:val="0"/>
        </w:rPr>
        <w:t xml:space="preserve">NEW HOPE SCHOOL OF MINISTRIES  </w:t>
      </w:r>
    </w:p>
    <w:p w14:paraId="06766BD5" w14:textId="77777777" w:rsidR="003E0C99" w:rsidRPr="00CB6B99" w:rsidRDefault="003E0C99" w:rsidP="003E0C99">
      <w:pPr>
        <w:jc w:val="center"/>
        <w:rPr>
          <w:rFonts w:ascii="Century Gothic" w:hAnsi="Century Gothic"/>
          <w:b/>
          <w:sz w:val="36"/>
        </w:rPr>
      </w:pPr>
      <w:r w:rsidRPr="00CB6B99">
        <w:rPr>
          <w:rFonts w:ascii="Century Gothic" w:hAnsi="Century Gothic"/>
          <w:b/>
          <w:sz w:val="36"/>
        </w:rPr>
        <w:t>SECOND YEAR STUDENT APPLICATION</w:t>
      </w:r>
    </w:p>
    <w:p w14:paraId="08136F2C" w14:textId="77777777" w:rsidR="003E0C99" w:rsidRPr="00CB6B99" w:rsidRDefault="003E0C99" w:rsidP="003E0C99">
      <w:pPr>
        <w:jc w:val="center"/>
        <w:rPr>
          <w:rFonts w:ascii="Century Gothic" w:hAnsi="Century Gothic"/>
          <w:b/>
          <w:sz w:val="32"/>
        </w:rPr>
      </w:pPr>
    </w:p>
    <w:p w14:paraId="6C9CA593" w14:textId="77777777" w:rsidR="003E0C99" w:rsidRPr="00CB6B99" w:rsidRDefault="003E0C99" w:rsidP="003E0C99">
      <w:pPr>
        <w:jc w:val="center"/>
        <w:rPr>
          <w:rFonts w:ascii="Century Gothic" w:hAnsi="Century Gothic"/>
          <w:b/>
          <w:bCs/>
        </w:rPr>
      </w:pPr>
      <w:r w:rsidRPr="00CB6B99">
        <w:rPr>
          <w:rFonts w:ascii="Century Gothic" w:hAnsi="Century Gothic"/>
          <w:b/>
          <w:bCs/>
          <w:caps/>
        </w:rPr>
        <w:t>EMAIL: ___________________________________________________</w:t>
      </w:r>
    </w:p>
    <w:p w14:paraId="5088FA41" w14:textId="77777777" w:rsidR="003E0C99" w:rsidRPr="00CB6B99" w:rsidRDefault="003E0C99" w:rsidP="003E0C99">
      <w:pPr>
        <w:rPr>
          <w:rFonts w:ascii="Century Gothic" w:hAnsi="Century Gothic"/>
          <w:sz w:val="36"/>
        </w:rPr>
      </w:pPr>
      <w:r w:rsidRPr="00CB6B99">
        <w:rPr>
          <w:rFonts w:ascii="Century Gothic" w:hAnsi="Century Gothic"/>
          <w:sz w:val="36"/>
        </w:rPr>
        <w:tab/>
      </w:r>
      <w:r w:rsidRPr="00CB6B99">
        <w:rPr>
          <w:rFonts w:ascii="Century Gothic" w:hAnsi="Century Gothic"/>
          <w:sz w:val="36"/>
        </w:rPr>
        <w:tab/>
      </w:r>
    </w:p>
    <w:p w14:paraId="31F56136" w14:textId="77777777" w:rsidR="003E0C99" w:rsidRPr="00CB6B99" w:rsidRDefault="003E0C99" w:rsidP="003E0C99">
      <w:pPr>
        <w:rPr>
          <w:rFonts w:ascii="Century Gothic" w:hAnsi="Century Gothic"/>
        </w:rPr>
      </w:pPr>
      <w:r w:rsidRPr="00CB6B99">
        <w:rPr>
          <w:rFonts w:ascii="Century Gothic" w:hAnsi="Century Gothic"/>
          <w:sz w:val="28"/>
        </w:rPr>
        <w:t>PLEASE PRINT</w:t>
      </w:r>
      <w:r w:rsidRPr="00CB6B99">
        <w:rPr>
          <w:rFonts w:ascii="Century Gothic" w:hAnsi="Century Gothic"/>
        </w:rPr>
        <w:t xml:space="preserve"> </w:t>
      </w:r>
      <w:r w:rsidRPr="00CB6B99">
        <w:rPr>
          <w:rFonts w:ascii="Century Gothic" w:hAnsi="Century Gothic"/>
        </w:rPr>
        <w:tab/>
      </w:r>
      <w:r w:rsidRPr="00CB6B99">
        <w:rPr>
          <w:rFonts w:ascii="Century Gothic" w:hAnsi="Century Gothic"/>
        </w:rPr>
        <w:tab/>
      </w:r>
      <w:r w:rsidRPr="00CB6B99">
        <w:rPr>
          <w:rFonts w:ascii="Century Gothic" w:hAnsi="Century Gothic"/>
        </w:rPr>
        <w:tab/>
      </w:r>
      <w:r w:rsidRPr="00CB6B99">
        <w:rPr>
          <w:rFonts w:ascii="Century Gothic" w:hAnsi="Century Gothic"/>
        </w:rPr>
        <w:tab/>
      </w:r>
      <w:r w:rsidRPr="00CB6B99">
        <w:rPr>
          <w:rFonts w:ascii="Century Gothic" w:hAnsi="Century Gothic"/>
        </w:rPr>
        <w:tab/>
      </w:r>
      <w:r w:rsidRPr="00CB6B99">
        <w:rPr>
          <w:rFonts w:ascii="Century Gothic" w:hAnsi="Century Gothic"/>
        </w:rPr>
        <w:tab/>
        <w:t>Date: __________________</w:t>
      </w:r>
    </w:p>
    <w:p w14:paraId="2D9F270A" w14:textId="77777777" w:rsidR="003E0C99" w:rsidRPr="00CB6B99" w:rsidRDefault="003E0C99" w:rsidP="003E0C99">
      <w:pPr>
        <w:rPr>
          <w:rFonts w:ascii="Century Gothic" w:hAnsi="Century Gothic"/>
          <w:sz w:val="28"/>
        </w:rPr>
      </w:pPr>
    </w:p>
    <w:p w14:paraId="4DA97CFA" w14:textId="77777777" w:rsidR="003E0C99" w:rsidRPr="00CB6B99" w:rsidRDefault="003E0C99" w:rsidP="00CB6B99">
      <w:pPr>
        <w:pStyle w:val="ListParagraph"/>
        <w:numPr>
          <w:ilvl w:val="0"/>
          <w:numId w:val="6"/>
        </w:numPr>
        <w:rPr>
          <w:rFonts w:ascii="Century Gothic" w:hAnsi="Century Gothic"/>
        </w:rPr>
      </w:pPr>
      <w:r w:rsidRPr="00CB6B99">
        <w:rPr>
          <w:rFonts w:ascii="Century Gothic" w:hAnsi="Century Gothic"/>
        </w:rPr>
        <w:t>Full name ___________________________________________________________________</w:t>
      </w:r>
    </w:p>
    <w:p w14:paraId="7A2C748F" w14:textId="77777777" w:rsidR="003E0C99" w:rsidRPr="00CB6B99" w:rsidRDefault="003E0C99" w:rsidP="00CB6B99">
      <w:pPr>
        <w:rPr>
          <w:rFonts w:ascii="Century Gothic" w:hAnsi="Century Gothic"/>
        </w:rPr>
      </w:pPr>
    </w:p>
    <w:p w14:paraId="168087D0" w14:textId="77777777" w:rsidR="003E0C99" w:rsidRPr="00CB6B99" w:rsidRDefault="003E0C99" w:rsidP="00CB6B99">
      <w:pPr>
        <w:pStyle w:val="ListParagraph"/>
        <w:numPr>
          <w:ilvl w:val="0"/>
          <w:numId w:val="6"/>
        </w:numPr>
        <w:rPr>
          <w:rFonts w:ascii="Century Gothic" w:hAnsi="Century Gothic"/>
        </w:rPr>
      </w:pPr>
      <w:r w:rsidRPr="00CB6B99">
        <w:rPr>
          <w:rFonts w:ascii="Century Gothic" w:hAnsi="Century Gothic"/>
        </w:rPr>
        <w:t>Address ____________________________________________________________________</w:t>
      </w:r>
    </w:p>
    <w:p w14:paraId="5BE705C3" w14:textId="77777777" w:rsidR="003E0C99" w:rsidRPr="00CB6B99" w:rsidRDefault="003E0C99" w:rsidP="00CB6B99">
      <w:pPr>
        <w:rPr>
          <w:rFonts w:ascii="Century Gothic" w:hAnsi="Century Gothic"/>
        </w:rPr>
      </w:pPr>
    </w:p>
    <w:p w14:paraId="48D4E374" w14:textId="77777777" w:rsidR="003E0C99" w:rsidRPr="00CB6B99" w:rsidRDefault="003E0C99" w:rsidP="00CB6B99">
      <w:pPr>
        <w:pStyle w:val="ListParagraph"/>
        <w:numPr>
          <w:ilvl w:val="0"/>
          <w:numId w:val="6"/>
        </w:numPr>
        <w:rPr>
          <w:rFonts w:ascii="Century Gothic" w:hAnsi="Century Gothic"/>
        </w:rPr>
      </w:pPr>
      <w:r w:rsidRPr="00CB6B99">
        <w:rPr>
          <w:rFonts w:ascii="Century Gothic" w:hAnsi="Century Gothic"/>
        </w:rPr>
        <w:t>Birth date __________________Age_____</w:t>
      </w:r>
      <w:r w:rsidRPr="00CB6B99">
        <w:rPr>
          <w:rFonts w:ascii="Century Gothic" w:hAnsi="Century Gothic"/>
        </w:rPr>
        <w:tab/>
      </w:r>
    </w:p>
    <w:p w14:paraId="2A26BC46" w14:textId="77777777" w:rsidR="003E0C99" w:rsidRPr="00CB6B99" w:rsidRDefault="003E0C99" w:rsidP="00CB6B99">
      <w:pPr>
        <w:ind w:left="360"/>
        <w:rPr>
          <w:rFonts w:ascii="Century Gothic" w:hAnsi="Century Gothic"/>
        </w:rPr>
      </w:pPr>
    </w:p>
    <w:p w14:paraId="57311169" w14:textId="77777777" w:rsidR="00CB6B99" w:rsidRPr="00CB6B99" w:rsidRDefault="003E0C99" w:rsidP="00CB6B99">
      <w:pPr>
        <w:pStyle w:val="ListParagraph"/>
        <w:numPr>
          <w:ilvl w:val="0"/>
          <w:numId w:val="6"/>
        </w:numPr>
        <w:rPr>
          <w:rFonts w:ascii="Century Gothic" w:hAnsi="Century Gothic"/>
        </w:rPr>
      </w:pPr>
      <w:r w:rsidRPr="00CB6B99">
        <w:rPr>
          <w:rFonts w:ascii="Century Gothic" w:hAnsi="Century Gothic"/>
        </w:rPr>
        <w:t xml:space="preserve">Home phone ________________________        </w:t>
      </w:r>
    </w:p>
    <w:p w14:paraId="1075BCC5" w14:textId="77777777" w:rsidR="00CB6B99" w:rsidRDefault="00CB6B99" w:rsidP="00CB6B99">
      <w:pPr>
        <w:pStyle w:val="ListParagraph"/>
        <w:rPr>
          <w:rFonts w:ascii="Century Gothic" w:hAnsi="Century Gothic"/>
        </w:rPr>
      </w:pPr>
    </w:p>
    <w:p w14:paraId="2B1188D2" w14:textId="49460ECE" w:rsidR="003E0C99" w:rsidRPr="00CB6B99" w:rsidRDefault="008C6596" w:rsidP="00CB6B99">
      <w:pPr>
        <w:pStyle w:val="ListParagraph"/>
        <w:numPr>
          <w:ilvl w:val="0"/>
          <w:numId w:val="6"/>
        </w:numPr>
        <w:rPr>
          <w:rFonts w:ascii="Century Gothic" w:hAnsi="Century Gothic"/>
        </w:rPr>
      </w:pPr>
      <w:r w:rsidRPr="00CB6B99">
        <w:rPr>
          <w:rFonts w:ascii="Century Gothic" w:hAnsi="Century Gothic"/>
        </w:rPr>
        <w:t xml:space="preserve">Cell </w:t>
      </w:r>
      <w:r w:rsidR="003E0C99" w:rsidRPr="00CB6B99">
        <w:rPr>
          <w:rFonts w:ascii="Century Gothic" w:hAnsi="Century Gothic"/>
        </w:rPr>
        <w:t>phone _______________________</w:t>
      </w:r>
    </w:p>
    <w:p w14:paraId="5ABAAD64" w14:textId="77777777" w:rsidR="003E0C99" w:rsidRPr="00CB6B99" w:rsidRDefault="003E0C99" w:rsidP="00CB6B99">
      <w:pPr>
        <w:rPr>
          <w:rFonts w:ascii="Century Gothic" w:hAnsi="Century Gothic"/>
        </w:rPr>
      </w:pPr>
    </w:p>
    <w:p w14:paraId="469AABA5" w14:textId="5D8358D9" w:rsidR="003E0C99" w:rsidRPr="00CB6B99" w:rsidRDefault="003E0C99" w:rsidP="00CB6B99">
      <w:pPr>
        <w:pStyle w:val="ListParagraph"/>
        <w:numPr>
          <w:ilvl w:val="0"/>
          <w:numId w:val="6"/>
        </w:numPr>
        <w:rPr>
          <w:rFonts w:ascii="Century Gothic" w:hAnsi="Century Gothic"/>
        </w:rPr>
      </w:pPr>
      <w:r w:rsidRPr="00CB6B99">
        <w:rPr>
          <w:rFonts w:ascii="Century Gothic" w:hAnsi="Century Gothic"/>
        </w:rPr>
        <w:t>Marital status</w:t>
      </w:r>
      <w:proofErr w:type="gramStart"/>
      <w:r w:rsidRPr="00CB6B99">
        <w:rPr>
          <w:rFonts w:ascii="Century Gothic" w:hAnsi="Century Gothic"/>
        </w:rPr>
        <w:t xml:space="preserve">: </w:t>
      </w:r>
      <w:r w:rsidRPr="00CB6B99">
        <w:rPr>
          <w:rFonts w:ascii="Century Gothic" w:hAnsi="Century Gothic"/>
        </w:rPr>
        <w:tab/>
        <w:t>Married</w:t>
      </w:r>
      <w:proofErr w:type="gramEnd"/>
      <w:r w:rsidRPr="00CB6B99">
        <w:rPr>
          <w:rFonts w:ascii="Century Gothic" w:hAnsi="Century Gothic"/>
        </w:rPr>
        <w:t xml:space="preserve"> ____</w:t>
      </w:r>
      <w:r w:rsidRPr="00CB6B99">
        <w:rPr>
          <w:rFonts w:ascii="Century Gothic" w:hAnsi="Century Gothic"/>
        </w:rPr>
        <w:tab/>
        <w:t>Single ____</w:t>
      </w:r>
      <w:r w:rsidRPr="00CB6B99">
        <w:rPr>
          <w:rFonts w:ascii="Century Gothic" w:hAnsi="Century Gothic"/>
        </w:rPr>
        <w:tab/>
        <w:t>Divorced ___</w:t>
      </w:r>
      <w:proofErr w:type="gramStart"/>
      <w:r w:rsidRPr="00CB6B99">
        <w:rPr>
          <w:rFonts w:ascii="Century Gothic" w:hAnsi="Century Gothic"/>
        </w:rPr>
        <w:t>_</w:t>
      </w:r>
      <w:r w:rsidRPr="00CB6B99">
        <w:rPr>
          <w:rFonts w:ascii="Century Gothic" w:hAnsi="Century Gothic"/>
        </w:rPr>
        <w:tab/>
        <w:t xml:space="preserve"> Other</w:t>
      </w:r>
      <w:proofErr w:type="gramEnd"/>
      <w:r w:rsidRPr="00CB6B99">
        <w:rPr>
          <w:rFonts w:ascii="Century Gothic" w:hAnsi="Century Gothic"/>
        </w:rPr>
        <w:t xml:space="preserve"> __________________</w:t>
      </w:r>
    </w:p>
    <w:p w14:paraId="36B7BC5F" w14:textId="77777777" w:rsidR="003E0C99" w:rsidRPr="00CB6B99" w:rsidRDefault="003E0C99" w:rsidP="00CB6B99">
      <w:pPr>
        <w:rPr>
          <w:rFonts w:ascii="Century Gothic" w:hAnsi="Century Gothic"/>
        </w:rPr>
      </w:pPr>
    </w:p>
    <w:p w14:paraId="2AF18609" w14:textId="0EAFDF77" w:rsidR="00CB6B99" w:rsidRPr="00CB6B99" w:rsidRDefault="003E0C99" w:rsidP="00CB6B99">
      <w:pPr>
        <w:pStyle w:val="ListParagraph"/>
        <w:numPr>
          <w:ilvl w:val="0"/>
          <w:numId w:val="6"/>
        </w:numPr>
        <w:rPr>
          <w:rFonts w:ascii="Century Gothic" w:hAnsi="Century Gothic"/>
        </w:rPr>
      </w:pPr>
      <w:r w:rsidRPr="00CB6B99">
        <w:rPr>
          <w:rFonts w:ascii="Century Gothic" w:hAnsi="Century Gothic"/>
        </w:rPr>
        <w:t xml:space="preserve">Spouse’s name _______________________ </w:t>
      </w:r>
    </w:p>
    <w:p w14:paraId="0375663A" w14:textId="77777777" w:rsidR="00CB6B99" w:rsidRDefault="00CB6B99" w:rsidP="00CB6B99">
      <w:pPr>
        <w:ind w:left="360"/>
        <w:rPr>
          <w:rFonts w:ascii="Century Gothic" w:hAnsi="Century Gothic"/>
        </w:rPr>
      </w:pPr>
    </w:p>
    <w:p w14:paraId="5598418E" w14:textId="03F7D1C8" w:rsidR="00CB6B99" w:rsidRDefault="003E0C99" w:rsidP="00CB6B99">
      <w:pPr>
        <w:pStyle w:val="ListParagraph"/>
        <w:numPr>
          <w:ilvl w:val="0"/>
          <w:numId w:val="6"/>
        </w:numPr>
        <w:rPr>
          <w:rFonts w:ascii="Century Gothic" w:hAnsi="Century Gothic"/>
        </w:rPr>
      </w:pPr>
      <w:r w:rsidRPr="00CB6B99">
        <w:rPr>
          <w:rFonts w:ascii="Century Gothic" w:hAnsi="Century Gothic"/>
        </w:rPr>
        <w:t>Children’s names and ages</w:t>
      </w:r>
    </w:p>
    <w:p w14:paraId="3506D8A8" w14:textId="77777777" w:rsidR="00B75DC1" w:rsidRPr="00B75DC1" w:rsidRDefault="00B75DC1" w:rsidP="00B75DC1">
      <w:pPr>
        <w:pStyle w:val="ListParagraph"/>
        <w:rPr>
          <w:rFonts w:ascii="Century Gothic" w:hAnsi="Century Gothic"/>
        </w:rPr>
      </w:pPr>
    </w:p>
    <w:p w14:paraId="553798E8" w14:textId="77777777" w:rsidR="00B75DC1" w:rsidRPr="00CB6B99" w:rsidRDefault="00B75DC1" w:rsidP="00CB6B99">
      <w:pPr>
        <w:pStyle w:val="ListParagraph"/>
        <w:numPr>
          <w:ilvl w:val="0"/>
          <w:numId w:val="6"/>
        </w:numPr>
        <w:rPr>
          <w:rFonts w:ascii="Century Gothic" w:hAnsi="Century Gothic"/>
        </w:rPr>
      </w:pPr>
    </w:p>
    <w:p w14:paraId="4C701376" w14:textId="6BE924F3" w:rsidR="003E0C99" w:rsidRPr="00CB6B99" w:rsidRDefault="003E0C99" w:rsidP="00CB6B99">
      <w:pPr>
        <w:pStyle w:val="ListParagraph"/>
        <w:rPr>
          <w:rFonts w:ascii="Century Gothic" w:hAnsi="Century Gothic"/>
        </w:rPr>
      </w:pPr>
      <w:r w:rsidRPr="00CB6B99">
        <w:rPr>
          <w:rFonts w:ascii="Century Gothic" w:hAnsi="Century Gothic"/>
        </w:rPr>
        <w:t>________________________________________________________________________</w:t>
      </w:r>
    </w:p>
    <w:p w14:paraId="25441F12" w14:textId="77777777" w:rsidR="00CB6B99" w:rsidRDefault="00CB6B99" w:rsidP="00CB6B99">
      <w:pPr>
        <w:rPr>
          <w:rFonts w:ascii="Century Gothic" w:hAnsi="Century Gothic"/>
        </w:rPr>
      </w:pPr>
    </w:p>
    <w:p w14:paraId="6BC8CC2F" w14:textId="11824AE0" w:rsidR="003E0C99" w:rsidRPr="00CB6B99" w:rsidRDefault="003E0C99" w:rsidP="00CB6B99">
      <w:pPr>
        <w:pStyle w:val="ListParagraph"/>
        <w:numPr>
          <w:ilvl w:val="0"/>
          <w:numId w:val="6"/>
        </w:numPr>
        <w:rPr>
          <w:rFonts w:ascii="Century Gothic" w:hAnsi="Century Gothic"/>
        </w:rPr>
      </w:pPr>
      <w:r w:rsidRPr="00CB6B99">
        <w:rPr>
          <w:rFonts w:ascii="Century Gothic" w:hAnsi="Century Gothic"/>
        </w:rPr>
        <w:t>Presently employe</w:t>
      </w:r>
      <w:r w:rsidR="00CB6B99" w:rsidRPr="00CB6B99">
        <w:rPr>
          <w:rFonts w:ascii="Century Gothic" w:hAnsi="Century Gothic"/>
        </w:rPr>
        <w:t xml:space="preserve">d; if so, where?  </w:t>
      </w:r>
      <w:proofErr w:type="gramStart"/>
      <w:r w:rsidRPr="00CB6B99">
        <w:rPr>
          <w:rFonts w:ascii="Century Gothic" w:hAnsi="Century Gothic"/>
        </w:rPr>
        <w:t>Yes</w:t>
      </w:r>
      <w:proofErr w:type="gramEnd"/>
      <w:r w:rsidRPr="00CB6B99">
        <w:rPr>
          <w:rFonts w:ascii="Century Gothic" w:hAnsi="Century Gothic"/>
        </w:rPr>
        <w:t xml:space="preserve"> _</w:t>
      </w:r>
      <w:proofErr w:type="gramStart"/>
      <w:r w:rsidRPr="00CB6B99">
        <w:rPr>
          <w:rFonts w:ascii="Century Gothic" w:hAnsi="Century Gothic"/>
        </w:rPr>
        <w:t xml:space="preserve">__ </w:t>
      </w:r>
      <w:r w:rsidRPr="00CB6B99">
        <w:rPr>
          <w:rFonts w:ascii="Century Gothic" w:hAnsi="Century Gothic"/>
        </w:rPr>
        <w:softHyphen/>
      </w:r>
      <w:proofErr w:type="gramEnd"/>
      <w:r w:rsidRPr="00CB6B99">
        <w:rPr>
          <w:rFonts w:ascii="Century Gothic" w:hAnsi="Century Gothic"/>
        </w:rPr>
        <w:t xml:space="preserve"> No ___</w:t>
      </w:r>
      <w:r w:rsidR="00CB6B99">
        <w:rPr>
          <w:rFonts w:ascii="Century Gothic" w:hAnsi="Century Gothic"/>
        </w:rPr>
        <w:t xml:space="preserve"> </w:t>
      </w:r>
    </w:p>
    <w:p w14:paraId="114E118E" w14:textId="77777777" w:rsidR="003E0C99" w:rsidRPr="00CB6B99" w:rsidRDefault="003E0C99" w:rsidP="00CB6B99">
      <w:pPr>
        <w:rPr>
          <w:rFonts w:ascii="Century Gothic" w:hAnsi="Century Gothic"/>
        </w:rPr>
      </w:pPr>
    </w:p>
    <w:p w14:paraId="70E699C4" w14:textId="4E7F2ECB" w:rsidR="003E0C99" w:rsidRDefault="003E0C99" w:rsidP="00CB6B99">
      <w:pPr>
        <w:pStyle w:val="ListParagraph"/>
        <w:numPr>
          <w:ilvl w:val="0"/>
          <w:numId w:val="6"/>
        </w:numPr>
        <w:rPr>
          <w:rFonts w:ascii="Century Gothic" w:hAnsi="Century Gothic"/>
        </w:rPr>
      </w:pPr>
      <w:r w:rsidRPr="00CB6B99">
        <w:rPr>
          <w:rFonts w:ascii="Century Gothic" w:hAnsi="Century Gothic"/>
        </w:rPr>
        <w:t>What church do you attend? ___________________________________________________</w:t>
      </w:r>
    </w:p>
    <w:p w14:paraId="3F26D873" w14:textId="77777777" w:rsidR="00CB6B99" w:rsidRPr="00CB6B99" w:rsidRDefault="00CB6B99" w:rsidP="00CB6B99">
      <w:pPr>
        <w:pStyle w:val="ListParagraph"/>
        <w:rPr>
          <w:rFonts w:ascii="Century Gothic" w:hAnsi="Century Gothic"/>
        </w:rPr>
      </w:pPr>
    </w:p>
    <w:p w14:paraId="01B5799F" w14:textId="0AB99198" w:rsidR="00CB6B99" w:rsidRDefault="00CB6B99" w:rsidP="002D3217">
      <w:pPr>
        <w:pStyle w:val="ListParagraph"/>
        <w:numPr>
          <w:ilvl w:val="0"/>
          <w:numId w:val="6"/>
        </w:numPr>
        <w:rPr>
          <w:rFonts w:ascii="Century Gothic" w:hAnsi="Century Gothic"/>
        </w:rPr>
      </w:pPr>
      <w:r w:rsidRPr="00CB6B99">
        <w:rPr>
          <w:rFonts w:ascii="Century Gothic" w:hAnsi="Century Gothic"/>
        </w:rPr>
        <w:t xml:space="preserve">What year did you </w:t>
      </w:r>
      <w:proofErr w:type="gramStart"/>
      <w:r w:rsidRPr="00CB6B99">
        <w:rPr>
          <w:rFonts w:ascii="Century Gothic" w:hAnsi="Century Gothic"/>
        </w:rPr>
        <w:t>graduate</w:t>
      </w:r>
      <w:proofErr w:type="gramEnd"/>
      <w:r w:rsidRPr="00CB6B99">
        <w:rPr>
          <w:rFonts w:ascii="Century Gothic" w:hAnsi="Century Gothic"/>
        </w:rPr>
        <w:t xml:space="preserve"> First Year (Basic Doctrine)? _________________</w:t>
      </w:r>
    </w:p>
    <w:p w14:paraId="58C3A85B" w14:textId="77777777" w:rsidR="00CB6B99" w:rsidRPr="00CB6B99" w:rsidRDefault="00CB6B99" w:rsidP="00CB6B99">
      <w:pPr>
        <w:pStyle w:val="ListParagraph"/>
        <w:rPr>
          <w:rFonts w:ascii="Century Gothic" w:hAnsi="Century Gothic"/>
        </w:rPr>
      </w:pPr>
    </w:p>
    <w:p w14:paraId="0C133ACE" w14:textId="5BAC016A" w:rsidR="00CB6B99" w:rsidRDefault="00CB6B99" w:rsidP="00CB6B99">
      <w:pPr>
        <w:rPr>
          <w:rFonts w:ascii="Century Gothic" w:hAnsi="Century Gothic"/>
        </w:rPr>
      </w:pPr>
    </w:p>
    <w:p w14:paraId="70BF1F44" w14:textId="6F1F5E40" w:rsidR="00CB6B99" w:rsidRDefault="00CB6B99" w:rsidP="00CB6B99">
      <w:pPr>
        <w:rPr>
          <w:rFonts w:ascii="Century Gothic" w:hAnsi="Century Gothic"/>
        </w:rPr>
      </w:pPr>
    </w:p>
    <w:p w14:paraId="216FA27B" w14:textId="77777777" w:rsidR="00CB6B99" w:rsidRPr="00CB6B99" w:rsidRDefault="00CB6B99" w:rsidP="00CB6B99">
      <w:pPr>
        <w:rPr>
          <w:rFonts w:ascii="Century Gothic" w:hAnsi="Century Gothic"/>
        </w:rPr>
      </w:pPr>
    </w:p>
    <w:p w14:paraId="2A078767" w14:textId="77777777" w:rsidR="00CB6B99" w:rsidRPr="00CB6B99" w:rsidRDefault="00CB6B99" w:rsidP="00CB6B99">
      <w:pPr>
        <w:pStyle w:val="ListParagraph"/>
        <w:rPr>
          <w:rFonts w:ascii="Century Gothic" w:hAnsi="Century Gothic"/>
        </w:rPr>
      </w:pPr>
    </w:p>
    <w:p w14:paraId="37B190E5" w14:textId="77777777" w:rsidR="00CB6B99" w:rsidRPr="00CB6B99" w:rsidRDefault="002D3217" w:rsidP="00CB6B99">
      <w:pPr>
        <w:pStyle w:val="ListParagraph"/>
        <w:numPr>
          <w:ilvl w:val="0"/>
          <w:numId w:val="6"/>
        </w:numPr>
        <w:rPr>
          <w:rFonts w:ascii="Century Gothic" w:hAnsi="Century Gothic"/>
          <w:sz w:val="28"/>
        </w:rPr>
      </w:pPr>
      <w:r w:rsidRPr="00CB6B99">
        <w:rPr>
          <w:rFonts w:ascii="Century Gothic" w:hAnsi="Century Gothic"/>
        </w:rPr>
        <w:t xml:space="preserve">Are you presently working in </w:t>
      </w:r>
      <w:r w:rsidR="00CB6B99" w:rsidRPr="00CB6B99">
        <w:rPr>
          <w:rFonts w:ascii="Century Gothic" w:hAnsi="Century Gothic"/>
        </w:rPr>
        <w:t>full-time</w:t>
      </w:r>
      <w:r w:rsidRPr="00CB6B99">
        <w:rPr>
          <w:rFonts w:ascii="Century Gothic" w:hAnsi="Century Gothic"/>
        </w:rPr>
        <w:t xml:space="preserve"> ministry?  </w:t>
      </w:r>
      <w:proofErr w:type="gramStart"/>
      <w:r w:rsidR="00CB6B99">
        <w:rPr>
          <w:rFonts w:ascii="Century Gothic" w:hAnsi="Century Gothic"/>
        </w:rPr>
        <w:t>Yes</w:t>
      </w:r>
      <w:proofErr w:type="gramEnd"/>
      <w:r w:rsidR="00CB6B99">
        <w:rPr>
          <w:rFonts w:ascii="Century Gothic" w:hAnsi="Century Gothic"/>
        </w:rPr>
        <w:t xml:space="preserve"> __</w:t>
      </w:r>
      <w:proofErr w:type="gramStart"/>
      <w:r w:rsidR="00CB6B99">
        <w:rPr>
          <w:rFonts w:ascii="Century Gothic" w:hAnsi="Century Gothic"/>
        </w:rPr>
        <w:t>_  No</w:t>
      </w:r>
      <w:proofErr w:type="gramEnd"/>
      <w:r w:rsidR="00CB6B99">
        <w:rPr>
          <w:rFonts w:ascii="Century Gothic" w:hAnsi="Century Gothic"/>
        </w:rPr>
        <w:t xml:space="preserve"> ___     </w:t>
      </w:r>
    </w:p>
    <w:p w14:paraId="038159D6" w14:textId="746D5D9D" w:rsidR="00CB6B99" w:rsidRPr="00CB6B99" w:rsidRDefault="00CB6B99" w:rsidP="00CB6B99">
      <w:pPr>
        <w:pStyle w:val="ListParagraph"/>
        <w:rPr>
          <w:rFonts w:ascii="Century Gothic" w:hAnsi="Century Gothic"/>
          <w:sz w:val="28"/>
        </w:rPr>
      </w:pPr>
      <w:r>
        <w:rPr>
          <w:rFonts w:ascii="Century Gothic" w:hAnsi="Century Gothic"/>
        </w:rPr>
        <w:t xml:space="preserve">           Where? ________________</w:t>
      </w:r>
    </w:p>
    <w:p w14:paraId="44F1D27E" w14:textId="77777777" w:rsidR="00CB6B99" w:rsidRPr="00CB6B99" w:rsidRDefault="00CB6B99" w:rsidP="00CB6B99">
      <w:pPr>
        <w:rPr>
          <w:rFonts w:ascii="Century Gothic" w:hAnsi="Century Gothic"/>
          <w:sz w:val="28"/>
        </w:rPr>
      </w:pPr>
    </w:p>
    <w:p w14:paraId="784B541F" w14:textId="3AD11E3A" w:rsidR="002D3217" w:rsidRPr="00CB6B99" w:rsidRDefault="002D3217" w:rsidP="002D3217">
      <w:pPr>
        <w:pStyle w:val="ListParagraph"/>
        <w:numPr>
          <w:ilvl w:val="0"/>
          <w:numId w:val="6"/>
        </w:numPr>
        <w:rPr>
          <w:rFonts w:ascii="Century Gothic" w:hAnsi="Century Gothic"/>
          <w:sz w:val="28"/>
        </w:rPr>
      </w:pPr>
      <w:r w:rsidRPr="00CB6B99">
        <w:rPr>
          <w:rFonts w:ascii="Century Gothic" w:hAnsi="Century Gothic"/>
        </w:rPr>
        <w:t xml:space="preserve">Have you been baptized </w:t>
      </w:r>
      <w:proofErr w:type="gramStart"/>
      <w:r w:rsidRPr="00CB6B99">
        <w:rPr>
          <w:rFonts w:ascii="Century Gothic" w:hAnsi="Century Gothic"/>
        </w:rPr>
        <w:t>in</w:t>
      </w:r>
      <w:proofErr w:type="gramEnd"/>
      <w:r w:rsidRPr="00CB6B99">
        <w:rPr>
          <w:rFonts w:ascii="Century Gothic" w:hAnsi="Century Gothic"/>
        </w:rPr>
        <w:t xml:space="preserve"> water?  </w:t>
      </w:r>
      <w:proofErr w:type="gramStart"/>
      <w:r w:rsidRPr="00CB6B99">
        <w:rPr>
          <w:rFonts w:ascii="Century Gothic" w:hAnsi="Century Gothic"/>
        </w:rPr>
        <w:t>Yes</w:t>
      </w:r>
      <w:proofErr w:type="gramEnd"/>
      <w:r w:rsidRPr="00CB6B99">
        <w:rPr>
          <w:rFonts w:ascii="Century Gothic" w:hAnsi="Century Gothic"/>
        </w:rPr>
        <w:t xml:space="preserve"> ____</w:t>
      </w:r>
      <w:r w:rsidRPr="00CB6B99">
        <w:rPr>
          <w:rFonts w:ascii="Century Gothic" w:hAnsi="Century Gothic"/>
        </w:rPr>
        <w:tab/>
        <w:t>No ____</w:t>
      </w:r>
    </w:p>
    <w:p w14:paraId="7CE71767" w14:textId="77777777" w:rsidR="002D3217" w:rsidRPr="00CB6B99" w:rsidRDefault="002D3217" w:rsidP="002D3217">
      <w:pPr>
        <w:rPr>
          <w:rFonts w:ascii="Century Gothic" w:hAnsi="Century Gothic"/>
        </w:rPr>
      </w:pPr>
    </w:p>
    <w:p w14:paraId="4879CB38" w14:textId="18128E15" w:rsidR="002D3217" w:rsidRPr="00CB6B99" w:rsidRDefault="002D3217" w:rsidP="00CB6B99">
      <w:pPr>
        <w:pStyle w:val="ListParagraph"/>
        <w:numPr>
          <w:ilvl w:val="0"/>
          <w:numId w:val="6"/>
        </w:numPr>
        <w:rPr>
          <w:rFonts w:ascii="Century Gothic" w:hAnsi="Century Gothic"/>
        </w:rPr>
      </w:pPr>
      <w:r w:rsidRPr="00CB6B99">
        <w:rPr>
          <w:rFonts w:ascii="Century Gothic" w:hAnsi="Century Gothic"/>
        </w:rPr>
        <w:t xml:space="preserve">Have you been filled with the Holy Spirit?  </w:t>
      </w:r>
      <w:proofErr w:type="gramStart"/>
      <w:r w:rsidRPr="00CB6B99">
        <w:rPr>
          <w:rFonts w:ascii="Century Gothic" w:hAnsi="Century Gothic"/>
        </w:rPr>
        <w:t>Yes</w:t>
      </w:r>
      <w:proofErr w:type="gramEnd"/>
      <w:r w:rsidRPr="00CB6B99">
        <w:rPr>
          <w:rFonts w:ascii="Century Gothic" w:hAnsi="Century Gothic"/>
        </w:rPr>
        <w:t xml:space="preserve"> ____</w:t>
      </w:r>
      <w:r w:rsidRPr="00CB6B99">
        <w:rPr>
          <w:rFonts w:ascii="Century Gothic" w:hAnsi="Century Gothic"/>
        </w:rPr>
        <w:tab/>
        <w:t xml:space="preserve">No ____   </w:t>
      </w:r>
    </w:p>
    <w:p w14:paraId="0376067A" w14:textId="77777777" w:rsidR="002D3217" w:rsidRPr="00CB6B99" w:rsidRDefault="002D3217" w:rsidP="002D3217">
      <w:pPr>
        <w:rPr>
          <w:rFonts w:ascii="Century Gothic" w:hAnsi="Century Gothic"/>
        </w:rPr>
      </w:pPr>
    </w:p>
    <w:p w14:paraId="0FFBBEAA" w14:textId="6E571E24" w:rsidR="002D3217" w:rsidRPr="00CB6B99" w:rsidRDefault="002D3217" w:rsidP="00CB6B99">
      <w:pPr>
        <w:pStyle w:val="ListParagraph"/>
        <w:numPr>
          <w:ilvl w:val="0"/>
          <w:numId w:val="6"/>
        </w:numPr>
        <w:rPr>
          <w:rFonts w:ascii="Century Gothic" w:hAnsi="Century Gothic"/>
        </w:rPr>
      </w:pPr>
      <w:r w:rsidRPr="00CB6B99">
        <w:rPr>
          <w:rFonts w:ascii="Century Gothic" w:hAnsi="Century Gothic"/>
        </w:rPr>
        <w:t xml:space="preserve">Do you have any preaching experience? </w:t>
      </w:r>
      <w:r w:rsidRPr="00CB6B99">
        <w:rPr>
          <w:rFonts w:ascii="Century Gothic" w:hAnsi="Century Gothic"/>
        </w:rPr>
        <w:tab/>
      </w:r>
      <w:proofErr w:type="gramStart"/>
      <w:r w:rsidRPr="00CB6B99">
        <w:rPr>
          <w:rFonts w:ascii="Century Gothic" w:hAnsi="Century Gothic"/>
        </w:rPr>
        <w:t>Yes</w:t>
      </w:r>
      <w:proofErr w:type="gramEnd"/>
      <w:r w:rsidRPr="00CB6B99">
        <w:rPr>
          <w:rFonts w:ascii="Century Gothic" w:hAnsi="Century Gothic"/>
        </w:rPr>
        <w:t xml:space="preserve"> __</w:t>
      </w:r>
      <w:proofErr w:type="gramStart"/>
      <w:r w:rsidRPr="00CB6B99">
        <w:rPr>
          <w:rFonts w:ascii="Century Gothic" w:hAnsi="Century Gothic"/>
        </w:rPr>
        <w:t>_  No</w:t>
      </w:r>
      <w:proofErr w:type="gramEnd"/>
      <w:r w:rsidRPr="00CB6B99">
        <w:rPr>
          <w:rFonts w:ascii="Century Gothic" w:hAnsi="Century Gothic"/>
        </w:rPr>
        <w:t xml:space="preserve"> __</w:t>
      </w:r>
      <w:proofErr w:type="gramStart"/>
      <w:r w:rsidRPr="00CB6B99">
        <w:rPr>
          <w:rFonts w:ascii="Century Gothic" w:hAnsi="Century Gothic"/>
        </w:rPr>
        <w:t>_  If</w:t>
      </w:r>
      <w:proofErr w:type="gramEnd"/>
      <w:r w:rsidRPr="00CB6B99">
        <w:rPr>
          <w:rFonts w:ascii="Century Gothic" w:hAnsi="Century Gothic"/>
        </w:rPr>
        <w:t xml:space="preserve"> yes, please explain </w:t>
      </w:r>
    </w:p>
    <w:p w14:paraId="47CE3CD3" w14:textId="77777777" w:rsidR="002D3217" w:rsidRPr="00CB6B99" w:rsidRDefault="002D3217" w:rsidP="002D3217">
      <w:pPr>
        <w:rPr>
          <w:rFonts w:ascii="Century Gothic" w:hAnsi="Century Gothic"/>
        </w:rPr>
      </w:pPr>
    </w:p>
    <w:p w14:paraId="4E0045EA" w14:textId="77777777" w:rsidR="002D3217" w:rsidRPr="00CB6B99" w:rsidRDefault="002D3217" w:rsidP="002D3217">
      <w:pPr>
        <w:rPr>
          <w:rFonts w:ascii="Century Gothic" w:hAnsi="Century Gothic"/>
        </w:rPr>
      </w:pPr>
      <w:r w:rsidRPr="00CB6B99">
        <w:rPr>
          <w:rFonts w:ascii="Century Gothic" w:hAnsi="Century Gothic"/>
        </w:rPr>
        <w:t xml:space="preserve">__________________________________________________________________________ </w:t>
      </w:r>
    </w:p>
    <w:p w14:paraId="7B8704FC" w14:textId="77777777" w:rsidR="002D3217" w:rsidRPr="00CB6B99" w:rsidRDefault="002D3217" w:rsidP="002D3217">
      <w:pPr>
        <w:rPr>
          <w:rFonts w:ascii="Century Gothic" w:hAnsi="Century Gothic"/>
        </w:rPr>
      </w:pPr>
    </w:p>
    <w:p w14:paraId="70879812" w14:textId="77777777" w:rsidR="00CB6B99" w:rsidRPr="00CB6B99" w:rsidRDefault="002D3217" w:rsidP="00CB6B99">
      <w:pPr>
        <w:pStyle w:val="ListParagraph"/>
        <w:numPr>
          <w:ilvl w:val="0"/>
          <w:numId w:val="6"/>
        </w:numPr>
        <w:rPr>
          <w:rFonts w:ascii="Century Gothic" w:hAnsi="Century Gothic"/>
        </w:rPr>
      </w:pPr>
      <w:r w:rsidRPr="00CB6B99">
        <w:rPr>
          <w:rFonts w:ascii="Century Gothic" w:hAnsi="Century Gothic"/>
        </w:rPr>
        <w:t xml:space="preserve">Are you a licensed minister?  </w:t>
      </w:r>
      <w:proofErr w:type="gramStart"/>
      <w:r w:rsidRPr="00CB6B99">
        <w:rPr>
          <w:rFonts w:ascii="Century Gothic" w:hAnsi="Century Gothic"/>
        </w:rPr>
        <w:t>Yes</w:t>
      </w:r>
      <w:proofErr w:type="gramEnd"/>
      <w:r w:rsidRPr="00CB6B99">
        <w:rPr>
          <w:rFonts w:ascii="Century Gothic" w:hAnsi="Century Gothic"/>
        </w:rPr>
        <w:t xml:space="preserve"> ___ No ___   </w:t>
      </w:r>
      <w:r w:rsidR="00CB6B99" w:rsidRPr="00CB6B99">
        <w:rPr>
          <w:rFonts w:ascii="Century Gothic" w:hAnsi="Century Gothic"/>
        </w:rPr>
        <w:t xml:space="preserve">                                                           </w:t>
      </w:r>
    </w:p>
    <w:p w14:paraId="1DDB3C1B" w14:textId="77777777" w:rsidR="00CB6B99" w:rsidRDefault="00CB6B99" w:rsidP="002D3217">
      <w:pPr>
        <w:rPr>
          <w:rFonts w:ascii="Century Gothic" w:hAnsi="Century Gothic"/>
        </w:rPr>
      </w:pPr>
    </w:p>
    <w:p w14:paraId="05D735BB" w14:textId="1D518330" w:rsidR="002D3217" w:rsidRPr="00CB6B99" w:rsidRDefault="00CB6B99" w:rsidP="002D3217">
      <w:pPr>
        <w:rPr>
          <w:rFonts w:ascii="Century Gothic" w:hAnsi="Century Gothic"/>
        </w:rPr>
      </w:pPr>
      <w:r>
        <w:rPr>
          <w:rFonts w:ascii="Century Gothic" w:hAnsi="Century Gothic"/>
        </w:rPr>
        <w:t xml:space="preserve">           </w:t>
      </w:r>
      <w:r w:rsidR="002D3217" w:rsidRPr="00CB6B99">
        <w:rPr>
          <w:rFonts w:ascii="Century Gothic" w:hAnsi="Century Gothic"/>
        </w:rPr>
        <w:t xml:space="preserve">An ordained minister?  </w:t>
      </w:r>
      <w:proofErr w:type="gramStart"/>
      <w:r w:rsidR="002D3217" w:rsidRPr="00CB6B99">
        <w:rPr>
          <w:rFonts w:ascii="Century Gothic" w:hAnsi="Century Gothic"/>
        </w:rPr>
        <w:t>Yes</w:t>
      </w:r>
      <w:proofErr w:type="gramEnd"/>
      <w:r w:rsidR="002D3217" w:rsidRPr="00CB6B99">
        <w:rPr>
          <w:rFonts w:ascii="Century Gothic" w:hAnsi="Century Gothic"/>
        </w:rPr>
        <w:t xml:space="preserve"> ___ No ___</w:t>
      </w:r>
    </w:p>
    <w:p w14:paraId="786C5E2C" w14:textId="77777777" w:rsidR="00CB6B99" w:rsidRDefault="00CB6B99" w:rsidP="00CB6B99">
      <w:pPr>
        <w:rPr>
          <w:rFonts w:ascii="Century Gothic" w:hAnsi="Century Gothic"/>
        </w:rPr>
      </w:pPr>
    </w:p>
    <w:p w14:paraId="6F3612F0" w14:textId="049B3612" w:rsidR="00CB6B99" w:rsidRPr="00CB6B99" w:rsidRDefault="00CB6B99" w:rsidP="00CB6B99">
      <w:pPr>
        <w:pStyle w:val="ListParagraph"/>
        <w:numPr>
          <w:ilvl w:val="0"/>
          <w:numId w:val="6"/>
        </w:numPr>
        <w:rPr>
          <w:rFonts w:ascii="Century Gothic" w:hAnsi="Century Gothic"/>
        </w:rPr>
      </w:pPr>
      <w:r w:rsidRPr="00CB6B99">
        <w:rPr>
          <w:rFonts w:ascii="Century Gothic" w:hAnsi="Century Gothic"/>
        </w:rPr>
        <w:t xml:space="preserve">Do you have any Bible school training? </w:t>
      </w:r>
      <w:r w:rsidRPr="00CB6B99">
        <w:rPr>
          <w:rFonts w:ascii="Century Gothic" w:hAnsi="Century Gothic"/>
        </w:rPr>
        <w:tab/>
      </w:r>
      <w:proofErr w:type="gramStart"/>
      <w:r w:rsidRPr="00CB6B99">
        <w:rPr>
          <w:rFonts w:ascii="Century Gothic" w:hAnsi="Century Gothic"/>
        </w:rPr>
        <w:t>Yes</w:t>
      </w:r>
      <w:proofErr w:type="gramEnd"/>
      <w:r w:rsidRPr="00CB6B99">
        <w:rPr>
          <w:rFonts w:ascii="Century Gothic" w:hAnsi="Century Gothic"/>
        </w:rPr>
        <w:t xml:space="preserve"> __</w:t>
      </w:r>
      <w:proofErr w:type="gramStart"/>
      <w:r w:rsidRPr="00CB6B99">
        <w:rPr>
          <w:rFonts w:ascii="Century Gothic" w:hAnsi="Century Gothic"/>
        </w:rPr>
        <w:t>_  No</w:t>
      </w:r>
      <w:proofErr w:type="gramEnd"/>
      <w:r w:rsidRPr="00CB6B99">
        <w:rPr>
          <w:rFonts w:ascii="Century Gothic" w:hAnsi="Century Gothic"/>
        </w:rPr>
        <w:t xml:space="preserve"> __</w:t>
      </w:r>
      <w:proofErr w:type="gramStart"/>
      <w:r w:rsidRPr="00CB6B99">
        <w:rPr>
          <w:rFonts w:ascii="Century Gothic" w:hAnsi="Century Gothic"/>
        </w:rPr>
        <w:t>_  If</w:t>
      </w:r>
      <w:proofErr w:type="gramEnd"/>
      <w:r w:rsidRPr="00CB6B99">
        <w:rPr>
          <w:rFonts w:ascii="Century Gothic" w:hAnsi="Century Gothic"/>
        </w:rPr>
        <w:t xml:space="preserve"> yes, please explain </w:t>
      </w:r>
    </w:p>
    <w:p w14:paraId="08816479" w14:textId="77777777" w:rsidR="00CB6B99" w:rsidRPr="00CB6B99" w:rsidRDefault="00CB6B99" w:rsidP="00CB6B99">
      <w:pPr>
        <w:rPr>
          <w:rFonts w:ascii="Century Gothic" w:hAnsi="Century Gothic"/>
        </w:rPr>
      </w:pPr>
    </w:p>
    <w:p w14:paraId="66F81CFE" w14:textId="77777777" w:rsidR="00CB6B99" w:rsidRPr="00CB6B99" w:rsidRDefault="00CB6B99" w:rsidP="00CB6B99">
      <w:pPr>
        <w:rPr>
          <w:rFonts w:ascii="Century Gothic" w:hAnsi="Century Gothic"/>
        </w:rPr>
      </w:pPr>
      <w:r w:rsidRPr="00CB6B99">
        <w:rPr>
          <w:rFonts w:ascii="Century Gothic" w:hAnsi="Century Gothic"/>
        </w:rPr>
        <w:t xml:space="preserve">__________________________________________________________________________ </w:t>
      </w:r>
    </w:p>
    <w:p w14:paraId="3337654D" w14:textId="77777777" w:rsidR="00CB6B99" w:rsidRDefault="00CB6B99" w:rsidP="002D3217">
      <w:pPr>
        <w:pStyle w:val="Heading2"/>
        <w:ind w:left="0" w:firstLine="0"/>
        <w:rPr>
          <w:rFonts w:ascii="Century Gothic" w:hAnsi="Century Gothic"/>
          <w:b w:val="0"/>
          <w:bCs/>
          <w:u w:val="none"/>
        </w:rPr>
      </w:pPr>
    </w:p>
    <w:p w14:paraId="416297A2" w14:textId="39956458" w:rsidR="002D3217" w:rsidRPr="00CB6B99" w:rsidRDefault="002D3217" w:rsidP="00CB6B99">
      <w:pPr>
        <w:pStyle w:val="Heading2"/>
        <w:numPr>
          <w:ilvl w:val="0"/>
          <w:numId w:val="6"/>
        </w:numPr>
        <w:rPr>
          <w:rFonts w:ascii="Century Gothic" w:hAnsi="Century Gothic"/>
          <w:b w:val="0"/>
          <w:bCs/>
          <w:u w:val="none"/>
        </w:rPr>
      </w:pPr>
      <w:r w:rsidRPr="00CB6B99">
        <w:rPr>
          <w:rFonts w:ascii="Century Gothic" w:hAnsi="Century Gothic"/>
          <w:b w:val="0"/>
          <w:bCs/>
          <w:u w:val="none"/>
        </w:rPr>
        <w:t xml:space="preserve">Do you have any language or learning barriers that we need to be advised of? </w:t>
      </w:r>
      <w:proofErr w:type="gramStart"/>
      <w:r w:rsidRPr="00CB6B99">
        <w:rPr>
          <w:rFonts w:ascii="Century Gothic" w:hAnsi="Century Gothic"/>
          <w:b w:val="0"/>
          <w:bCs/>
          <w:u w:val="none"/>
        </w:rPr>
        <w:t>Yes</w:t>
      </w:r>
      <w:proofErr w:type="gramEnd"/>
      <w:r w:rsidRPr="00CB6B99">
        <w:rPr>
          <w:rFonts w:ascii="Century Gothic" w:hAnsi="Century Gothic"/>
          <w:b w:val="0"/>
          <w:bCs/>
          <w:u w:val="none"/>
        </w:rPr>
        <w:t>___ No___</w:t>
      </w:r>
    </w:p>
    <w:p w14:paraId="7E5FFC96" w14:textId="7F9CE2D8" w:rsidR="002D3217" w:rsidRDefault="002D3217" w:rsidP="002D3217">
      <w:pPr>
        <w:rPr>
          <w:rFonts w:ascii="Century Gothic" w:hAnsi="Century Gothic"/>
        </w:rPr>
      </w:pPr>
    </w:p>
    <w:p w14:paraId="40B773BA" w14:textId="77777777" w:rsidR="00CB6B99" w:rsidRPr="00CB6B99" w:rsidRDefault="00CB6B99" w:rsidP="002D3217">
      <w:pPr>
        <w:rPr>
          <w:rFonts w:ascii="Century Gothic" w:hAnsi="Century Gothic"/>
        </w:rPr>
      </w:pPr>
    </w:p>
    <w:p w14:paraId="01A3AFDE" w14:textId="77777777" w:rsidR="00CB6B99" w:rsidRDefault="00CB6B99" w:rsidP="002D3217">
      <w:pPr>
        <w:pStyle w:val="Heading2"/>
        <w:rPr>
          <w:rFonts w:ascii="Century Gothic" w:hAnsi="Century Gothic"/>
        </w:rPr>
      </w:pPr>
    </w:p>
    <w:p w14:paraId="436A056C" w14:textId="77E75B3A" w:rsidR="002D3217" w:rsidRPr="00CB6B99" w:rsidRDefault="002D3217" w:rsidP="002D3217">
      <w:pPr>
        <w:pStyle w:val="Heading2"/>
        <w:rPr>
          <w:rFonts w:ascii="Century Gothic" w:hAnsi="Century Gothic"/>
          <w:sz w:val="22"/>
          <w:szCs w:val="18"/>
        </w:rPr>
      </w:pPr>
      <w:r w:rsidRPr="00CB6B99">
        <w:rPr>
          <w:rFonts w:ascii="Century Gothic" w:hAnsi="Century Gothic"/>
          <w:sz w:val="22"/>
          <w:szCs w:val="18"/>
        </w:rPr>
        <w:t>Notice on Non-Discrimination Policy</w:t>
      </w:r>
    </w:p>
    <w:p w14:paraId="555ECEAF" w14:textId="77777777" w:rsidR="002D3217" w:rsidRPr="00CB6B99" w:rsidRDefault="002D3217" w:rsidP="002D3217">
      <w:pPr>
        <w:rPr>
          <w:rFonts w:ascii="Century Gothic" w:hAnsi="Century Gothic"/>
          <w:b/>
          <w:sz w:val="22"/>
          <w:szCs w:val="18"/>
        </w:rPr>
      </w:pPr>
    </w:p>
    <w:p w14:paraId="312BF03C" w14:textId="77777777" w:rsidR="002D3217" w:rsidRPr="00CB6B99" w:rsidRDefault="002D3217" w:rsidP="002D3217">
      <w:pPr>
        <w:pStyle w:val="BodyText"/>
        <w:rPr>
          <w:rFonts w:ascii="Century Gothic" w:hAnsi="Century Gothic"/>
          <w:sz w:val="22"/>
          <w:szCs w:val="18"/>
        </w:rPr>
      </w:pPr>
      <w:r w:rsidRPr="00CB6B99">
        <w:rPr>
          <w:rFonts w:ascii="Century Gothic" w:hAnsi="Century Gothic"/>
          <w:sz w:val="22"/>
          <w:szCs w:val="18"/>
        </w:rPr>
        <w:t xml:space="preserve">New Hope Ministries </w:t>
      </w:r>
      <w:proofErr w:type="gramStart"/>
      <w:r w:rsidRPr="00CB6B99">
        <w:rPr>
          <w:rFonts w:ascii="Century Gothic" w:hAnsi="Century Gothic"/>
          <w:sz w:val="22"/>
          <w:szCs w:val="18"/>
        </w:rPr>
        <w:t>admits</w:t>
      </w:r>
      <w:proofErr w:type="gramEnd"/>
      <w:r w:rsidRPr="00CB6B99">
        <w:rPr>
          <w:rFonts w:ascii="Century Gothic" w:hAnsi="Century Gothic"/>
          <w:sz w:val="22"/>
          <w:szCs w:val="18"/>
        </w:rPr>
        <w:t xml:space="preserve"> students of any race, color, national and ethnic origin, to all rights, privileges, programs and activities generally accorded or made available to students in the school.  It does not discriminate </w:t>
      </w:r>
      <w:proofErr w:type="gramStart"/>
      <w:r w:rsidRPr="00CB6B99">
        <w:rPr>
          <w:rFonts w:ascii="Century Gothic" w:hAnsi="Century Gothic"/>
          <w:sz w:val="22"/>
          <w:szCs w:val="18"/>
        </w:rPr>
        <w:t>on the basis of</w:t>
      </w:r>
      <w:proofErr w:type="gramEnd"/>
      <w:r w:rsidRPr="00CB6B99">
        <w:rPr>
          <w:rFonts w:ascii="Century Gothic" w:hAnsi="Century Gothic"/>
          <w:sz w:val="22"/>
          <w:szCs w:val="18"/>
        </w:rPr>
        <w:t xml:space="preserve"> race, color, national and ethnic origin in the administration of its’ educational and admission policies, grants, and other school administered programs.</w:t>
      </w:r>
    </w:p>
    <w:p w14:paraId="7DABED68" w14:textId="77777777" w:rsidR="002D3217" w:rsidRPr="00CB6B99" w:rsidRDefault="002D3217" w:rsidP="002D3217">
      <w:pPr>
        <w:pStyle w:val="BodyText"/>
        <w:rPr>
          <w:rFonts w:ascii="Century Gothic" w:hAnsi="Century Gothic"/>
          <w:sz w:val="22"/>
          <w:szCs w:val="18"/>
        </w:rPr>
      </w:pPr>
    </w:p>
    <w:p w14:paraId="20E21D20" w14:textId="722F7CB8" w:rsidR="002D3217" w:rsidRPr="00CB6B99" w:rsidRDefault="002D3217" w:rsidP="002D3217">
      <w:pPr>
        <w:rPr>
          <w:rFonts w:ascii="Century Gothic" w:hAnsi="Century Gothic"/>
          <w:szCs w:val="24"/>
        </w:rPr>
      </w:pPr>
      <w:r w:rsidRPr="00CB6B99">
        <w:rPr>
          <w:rFonts w:ascii="Century Gothic" w:hAnsi="Century Gothic"/>
          <w:szCs w:val="24"/>
        </w:rPr>
        <w:t xml:space="preserve">RETURN THIS APPLICATION </w:t>
      </w:r>
      <w:r w:rsidR="00CB6B99">
        <w:rPr>
          <w:rFonts w:ascii="Century Gothic" w:hAnsi="Century Gothic"/>
          <w:szCs w:val="24"/>
        </w:rPr>
        <w:t xml:space="preserve">AND $35 FEE </w:t>
      </w:r>
      <w:r w:rsidRPr="00CB6B99">
        <w:rPr>
          <w:rFonts w:ascii="Century Gothic" w:hAnsi="Century Gothic"/>
          <w:szCs w:val="24"/>
        </w:rPr>
        <w:t>TO:</w:t>
      </w:r>
    </w:p>
    <w:p w14:paraId="1D8412D1" w14:textId="77777777" w:rsidR="002D3217" w:rsidRPr="00CB6B99" w:rsidRDefault="002D3217" w:rsidP="002D3217">
      <w:pPr>
        <w:ind w:left="3600"/>
        <w:rPr>
          <w:rFonts w:ascii="Century Gothic" w:hAnsi="Century Gothic"/>
          <w:sz w:val="22"/>
          <w:szCs w:val="18"/>
        </w:rPr>
      </w:pPr>
      <w:r w:rsidRPr="00CB6B99">
        <w:rPr>
          <w:rFonts w:ascii="Century Gothic" w:hAnsi="Century Gothic"/>
          <w:sz w:val="22"/>
          <w:szCs w:val="18"/>
        </w:rPr>
        <w:t xml:space="preserve">New Hope Ministries </w:t>
      </w:r>
    </w:p>
    <w:p w14:paraId="6ED2AC9F" w14:textId="1B9CC838" w:rsidR="002D3217" w:rsidRPr="00CB6B99" w:rsidRDefault="002D3217" w:rsidP="002D3217">
      <w:pPr>
        <w:ind w:left="3600"/>
        <w:rPr>
          <w:rFonts w:ascii="Century Gothic" w:hAnsi="Century Gothic"/>
          <w:sz w:val="22"/>
          <w:szCs w:val="18"/>
        </w:rPr>
      </w:pPr>
      <w:r w:rsidRPr="00CB6B99">
        <w:rPr>
          <w:rFonts w:ascii="Century Gothic" w:hAnsi="Century Gothic"/>
          <w:sz w:val="22"/>
          <w:szCs w:val="18"/>
        </w:rPr>
        <w:t xml:space="preserve">C/O </w:t>
      </w:r>
      <w:r w:rsidR="003C2585">
        <w:rPr>
          <w:rFonts w:ascii="Century Gothic" w:hAnsi="Century Gothic"/>
          <w:sz w:val="22"/>
          <w:szCs w:val="18"/>
        </w:rPr>
        <w:t>Gwen Brown</w:t>
      </w:r>
    </w:p>
    <w:p w14:paraId="233541A8" w14:textId="77777777" w:rsidR="002D3217" w:rsidRPr="00CB6B99" w:rsidRDefault="002D3217" w:rsidP="002D3217">
      <w:pPr>
        <w:ind w:left="3600"/>
        <w:rPr>
          <w:rFonts w:ascii="Century Gothic" w:hAnsi="Century Gothic"/>
          <w:sz w:val="22"/>
          <w:szCs w:val="18"/>
        </w:rPr>
      </w:pPr>
      <w:smartTag w:uri="urn:schemas-microsoft-com:office:smarttags" w:element="Street">
        <w:smartTag w:uri="urn:schemas-microsoft-com:office:smarttags" w:element="address">
          <w:r w:rsidRPr="00CB6B99">
            <w:rPr>
              <w:rFonts w:ascii="Century Gothic" w:hAnsi="Century Gothic"/>
              <w:sz w:val="22"/>
              <w:szCs w:val="18"/>
            </w:rPr>
            <w:t>7675 Davis Boulevard</w:t>
          </w:r>
        </w:smartTag>
      </w:smartTag>
    </w:p>
    <w:p w14:paraId="0C79AFB2" w14:textId="3E1FB8A2" w:rsidR="002D3217" w:rsidRPr="00CB6B99" w:rsidRDefault="002D3217" w:rsidP="00CB6B99">
      <w:pPr>
        <w:ind w:left="3600"/>
        <w:rPr>
          <w:rFonts w:ascii="Century Gothic" w:hAnsi="Century Gothic"/>
        </w:rPr>
      </w:pPr>
      <w:r w:rsidRPr="00CB6B99">
        <w:rPr>
          <w:rFonts w:ascii="Century Gothic" w:hAnsi="Century Gothic"/>
          <w:sz w:val="22"/>
          <w:szCs w:val="18"/>
        </w:rPr>
        <w:t>Naples, FL  34104    239.348.0122</w:t>
      </w:r>
    </w:p>
    <w:p w14:paraId="026648E0" w14:textId="77777777" w:rsidR="00A4416A" w:rsidRDefault="00A4416A"/>
    <w:sectPr w:rsidR="00A4416A" w:rsidSect="00881744">
      <w:headerReference w:type="default" r:id="rId9"/>
      <w:pgSz w:w="12240" w:h="15840" w:code="1"/>
      <w:pgMar w:top="1440" w:right="1440" w:bottom="1440" w:left="1440" w:header="720" w:footer="720"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559C4" w14:textId="77777777" w:rsidR="00284495" w:rsidRDefault="00284495" w:rsidP="009605B0">
      <w:r>
        <w:separator/>
      </w:r>
    </w:p>
  </w:endnote>
  <w:endnote w:type="continuationSeparator" w:id="0">
    <w:p w14:paraId="7D72A7FE" w14:textId="77777777" w:rsidR="00284495" w:rsidRDefault="00284495" w:rsidP="0096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FC612" w14:textId="77777777" w:rsidR="00284495" w:rsidRDefault="00284495" w:rsidP="009605B0">
      <w:r>
        <w:separator/>
      </w:r>
    </w:p>
  </w:footnote>
  <w:footnote w:type="continuationSeparator" w:id="0">
    <w:p w14:paraId="30BF770E" w14:textId="77777777" w:rsidR="00284495" w:rsidRDefault="00284495" w:rsidP="00960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1195" w14:textId="1BEEE578" w:rsidR="009605B0" w:rsidRDefault="009605B0" w:rsidP="009605B0">
    <w:pPr>
      <w:pStyle w:val="Header"/>
      <w:jc w:val="center"/>
    </w:pPr>
    <w:r w:rsidRPr="00997E81">
      <w:rPr>
        <w:noProof/>
      </w:rPr>
      <w:drawing>
        <wp:inline distT="0" distB="0" distL="0" distR="0" wp14:anchorId="1C7BBA70" wp14:editId="6C4E891C">
          <wp:extent cx="9144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8D1"/>
    <w:multiLevelType w:val="singleLevel"/>
    <w:tmpl w:val="E01A09F4"/>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12B02B4A"/>
    <w:multiLevelType w:val="singleLevel"/>
    <w:tmpl w:val="E648D69A"/>
    <w:lvl w:ilvl="0">
      <w:start w:val="1"/>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2" w15:restartNumberingAfterBreak="0">
    <w:nsid w:val="261E1434"/>
    <w:multiLevelType w:val="hybridMultilevel"/>
    <w:tmpl w:val="EF7853CE"/>
    <w:lvl w:ilvl="0" w:tplc="57A6DAC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AE0D2E"/>
    <w:multiLevelType w:val="hybridMultilevel"/>
    <w:tmpl w:val="830CFC0A"/>
    <w:lvl w:ilvl="0" w:tplc="C1403CB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A237B"/>
    <w:multiLevelType w:val="singleLevel"/>
    <w:tmpl w:val="B84E121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53E716AE"/>
    <w:multiLevelType w:val="hybridMultilevel"/>
    <w:tmpl w:val="14F20F5E"/>
    <w:lvl w:ilvl="0" w:tplc="C1403CB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EC7F96"/>
    <w:multiLevelType w:val="hybridMultilevel"/>
    <w:tmpl w:val="C6FA0360"/>
    <w:lvl w:ilvl="0" w:tplc="E01A09F4">
      <w:start w:val="3"/>
      <w:numFmt w:val="decimal"/>
      <w:lvlText w:val="%1. "/>
      <w:legacy w:legacy="1" w:legacySpace="0" w:legacyIndent="360"/>
      <w:lvlJc w:val="left"/>
      <w:pPr>
        <w:ind w:left="360" w:hanging="360"/>
      </w:pPr>
      <w:rPr>
        <w:rFonts w:ascii="Times New Roman" w:hAnsi="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266576">
    <w:abstractNumId w:val="1"/>
  </w:num>
  <w:num w:numId="2" w16cid:durableId="2058117056">
    <w:abstractNumId w:val="4"/>
  </w:num>
  <w:num w:numId="3" w16cid:durableId="395515070">
    <w:abstractNumId w:val="0"/>
  </w:num>
  <w:num w:numId="4" w16cid:durableId="1484351925">
    <w:abstractNumId w:val="2"/>
  </w:num>
  <w:num w:numId="5" w16cid:durableId="773593492">
    <w:abstractNumId w:val="6"/>
  </w:num>
  <w:num w:numId="6" w16cid:durableId="141389829">
    <w:abstractNumId w:val="5"/>
  </w:num>
  <w:num w:numId="7" w16cid:durableId="73555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17"/>
    <w:rsid w:val="0000288F"/>
    <w:rsid w:val="00002F46"/>
    <w:rsid w:val="0002097A"/>
    <w:rsid w:val="000508DC"/>
    <w:rsid w:val="000801C1"/>
    <w:rsid w:val="00081D17"/>
    <w:rsid w:val="0008384D"/>
    <w:rsid w:val="000978A6"/>
    <w:rsid w:val="000C1C2C"/>
    <w:rsid w:val="000D0BFA"/>
    <w:rsid w:val="000D2A37"/>
    <w:rsid w:val="000D344C"/>
    <w:rsid w:val="000E3186"/>
    <w:rsid w:val="00122B90"/>
    <w:rsid w:val="001D12D0"/>
    <w:rsid w:val="00200F97"/>
    <w:rsid w:val="002128A2"/>
    <w:rsid w:val="0023768A"/>
    <w:rsid w:val="002675B6"/>
    <w:rsid w:val="0027690E"/>
    <w:rsid w:val="00284495"/>
    <w:rsid w:val="002C60F7"/>
    <w:rsid w:val="002D3217"/>
    <w:rsid w:val="002E5C76"/>
    <w:rsid w:val="002F254D"/>
    <w:rsid w:val="0034022A"/>
    <w:rsid w:val="00370B1A"/>
    <w:rsid w:val="00390D07"/>
    <w:rsid w:val="003A661C"/>
    <w:rsid w:val="003C2585"/>
    <w:rsid w:val="003D5594"/>
    <w:rsid w:val="003E0C99"/>
    <w:rsid w:val="003F67D2"/>
    <w:rsid w:val="004140A8"/>
    <w:rsid w:val="00414B14"/>
    <w:rsid w:val="00417FBA"/>
    <w:rsid w:val="00425C8E"/>
    <w:rsid w:val="00430AD0"/>
    <w:rsid w:val="00445E2C"/>
    <w:rsid w:val="00473200"/>
    <w:rsid w:val="004E1991"/>
    <w:rsid w:val="00530CBF"/>
    <w:rsid w:val="005324C5"/>
    <w:rsid w:val="00533387"/>
    <w:rsid w:val="00535DF1"/>
    <w:rsid w:val="005B00CC"/>
    <w:rsid w:val="005B231A"/>
    <w:rsid w:val="005D473D"/>
    <w:rsid w:val="006311BB"/>
    <w:rsid w:val="006330CB"/>
    <w:rsid w:val="00634E41"/>
    <w:rsid w:val="00660E6E"/>
    <w:rsid w:val="0066433B"/>
    <w:rsid w:val="0066551D"/>
    <w:rsid w:val="0068465A"/>
    <w:rsid w:val="00687FFC"/>
    <w:rsid w:val="006B7E5D"/>
    <w:rsid w:val="006C3D2B"/>
    <w:rsid w:val="006E27D5"/>
    <w:rsid w:val="00700931"/>
    <w:rsid w:val="007454C4"/>
    <w:rsid w:val="0075116C"/>
    <w:rsid w:val="00760AD0"/>
    <w:rsid w:val="00777CFE"/>
    <w:rsid w:val="0078724E"/>
    <w:rsid w:val="00794136"/>
    <w:rsid w:val="007942B0"/>
    <w:rsid w:val="007A2791"/>
    <w:rsid w:val="0081475F"/>
    <w:rsid w:val="00815E75"/>
    <w:rsid w:val="00823217"/>
    <w:rsid w:val="00826426"/>
    <w:rsid w:val="008317DE"/>
    <w:rsid w:val="00841F3E"/>
    <w:rsid w:val="00866273"/>
    <w:rsid w:val="00874A00"/>
    <w:rsid w:val="00881744"/>
    <w:rsid w:val="008A054B"/>
    <w:rsid w:val="008A1E21"/>
    <w:rsid w:val="008C3325"/>
    <w:rsid w:val="008C6596"/>
    <w:rsid w:val="00932D7F"/>
    <w:rsid w:val="009605B0"/>
    <w:rsid w:val="00974E1A"/>
    <w:rsid w:val="00990D4F"/>
    <w:rsid w:val="009A29F1"/>
    <w:rsid w:val="009A54EF"/>
    <w:rsid w:val="009D0508"/>
    <w:rsid w:val="00A3458C"/>
    <w:rsid w:val="00A4416A"/>
    <w:rsid w:val="00A74713"/>
    <w:rsid w:val="00AA11CB"/>
    <w:rsid w:val="00AC003B"/>
    <w:rsid w:val="00AC17CB"/>
    <w:rsid w:val="00AD3BCD"/>
    <w:rsid w:val="00AD7DAE"/>
    <w:rsid w:val="00B41308"/>
    <w:rsid w:val="00B75DC1"/>
    <w:rsid w:val="00B875EB"/>
    <w:rsid w:val="00BB7ABC"/>
    <w:rsid w:val="00BC0EE3"/>
    <w:rsid w:val="00BF10E5"/>
    <w:rsid w:val="00BF73DE"/>
    <w:rsid w:val="00C70B9F"/>
    <w:rsid w:val="00C75A6A"/>
    <w:rsid w:val="00CB6B99"/>
    <w:rsid w:val="00CF29C8"/>
    <w:rsid w:val="00D36937"/>
    <w:rsid w:val="00D66575"/>
    <w:rsid w:val="00D8439D"/>
    <w:rsid w:val="00D859A2"/>
    <w:rsid w:val="00D976A5"/>
    <w:rsid w:val="00DB3580"/>
    <w:rsid w:val="00DB5075"/>
    <w:rsid w:val="00DE68D0"/>
    <w:rsid w:val="00DF4763"/>
    <w:rsid w:val="00DF7227"/>
    <w:rsid w:val="00E30E03"/>
    <w:rsid w:val="00E757EE"/>
    <w:rsid w:val="00EA5EF5"/>
    <w:rsid w:val="00ED7AC1"/>
    <w:rsid w:val="00EF3972"/>
    <w:rsid w:val="00EF5906"/>
    <w:rsid w:val="00F173B5"/>
    <w:rsid w:val="00F25105"/>
    <w:rsid w:val="00F46E76"/>
    <w:rsid w:val="00F54672"/>
    <w:rsid w:val="00F628F6"/>
    <w:rsid w:val="00F74CD3"/>
    <w:rsid w:val="00FA5C15"/>
    <w:rsid w:val="00FC23E0"/>
    <w:rsid w:val="00FF6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14:docId w14:val="5FCDD884"/>
  <w15:chartTrackingRefBased/>
  <w15:docId w15:val="{440C7E17-3DEF-4D4B-91D8-FABDB4B5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1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D3217"/>
    <w:pPr>
      <w:keepNext/>
      <w:outlineLvl w:val="0"/>
    </w:pPr>
    <w:rPr>
      <w:b/>
      <w:u w:val="single"/>
    </w:rPr>
  </w:style>
  <w:style w:type="paragraph" w:styleId="Heading2">
    <w:name w:val="heading 2"/>
    <w:basedOn w:val="Normal"/>
    <w:next w:val="Normal"/>
    <w:link w:val="Heading2Char"/>
    <w:qFormat/>
    <w:rsid w:val="002D3217"/>
    <w:pPr>
      <w:keepNext/>
      <w:ind w:left="720" w:hanging="720"/>
      <w:outlineLvl w:val="1"/>
    </w:pPr>
    <w:rPr>
      <w:b/>
      <w:u w:val="single"/>
    </w:rPr>
  </w:style>
  <w:style w:type="paragraph" w:styleId="Heading3">
    <w:name w:val="heading 3"/>
    <w:basedOn w:val="Normal"/>
    <w:next w:val="Normal"/>
    <w:link w:val="Heading3Char"/>
    <w:qFormat/>
    <w:rsid w:val="002D3217"/>
    <w:pPr>
      <w:keepNext/>
      <w:jc w:val="center"/>
      <w:outlineLvl w:val="2"/>
    </w:pPr>
    <w:rPr>
      <w:b/>
    </w:rPr>
  </w:style>
  <w:style w:type="paragraph" w:styleId="Heading4">
    <w:name w:val="heading 4"/>
    <w:basedOn w:val="Normal"/>
    <w:next w:val="Normal"/>
    <w:link w:val="Heading4Char"/>
    <w:qFormat/>
    <w:rsid w:val="002D3217"/>
    <w:pPr>
      <w:keepNext/>
      <w:jc w:val="both"/>
      <w:outlineLvl w:val="3"/>
    </w:pPr>
    <w:rPr>
      <w:b/>
      <w:i/>
      <w:sz w:val="36"/>
    </w:rPr>
  </w:style>
  <w:style w:type="paragraph" w:styleId="Heading5">
    <w:name w:val="heading 5"/>
    <w:basedOn w:val="Normal"/>
    <w:next w:val="Normal"/>
    <w:link w:val="Heading5Char"/>
    <w:qFormat/>
    <w:rsid w:val="002D3217"/>
    <w:pPr>
      <w:keepNext/>
      <w:ind w:left="720"/>
      <w:jc w:val="both"/>
      <w:outlineLvl w:val="4"/>
    </w:pPr>
    <w:rPr>
      <w:b/>
      <w:i/>
    </w:rPr>
  </w:style>
  <w:style w:type="paragraph" w:styleId="Heading7">
    <w:name w:val="heading 7"/>
    <w:basedOn w:val="Normal"/>
    <w:next w:val="Normal"/>
    <w:link w:val="Heading7Char"/>
    <w:uiPriority w:val="9"/>
    <w:semiHidden/>
    <w:unhideWhenUsed/>
    <w:qFormat/>
    <w:rsid w:val="00FF6BE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21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2D3217"/>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2D3217"/>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D3217"/>
    <w:rPr>
      <w:rFonts w:ascii="Times New Roman" w:eastAsia="Times New Roman" w:hAnsi="Times New Roman" w:cs="Times New Roman"/>
      <w:b/>
      <w:i/>
      <w:sz w:val="36"/>
      <w:szCs w:val="20"/>
    </w:rPr>
  </w:style>
  <w:style w:type="character" w:customStyle="1" w:styleId="Heading5Char">
    <w:name w:val="Heading 5 Char"/>
    <w:basedOn w:val="DefaultParagraphFont"/>
    <w:link w:val="Heading5"/>
    <w:rsid w:val="002D3217"/>
    <w:rPr>
      <w:rFonts w:ascii="Times New Roman" w:eastAsia="Times New Roman" w:hAnsi="Times New Roman" w:cs="Times New Roman"/>
      <w:b/>
      <w:i/>
      <w:sz w:val="24"/>
      <w:szCs w:val="20"/>
    </w:rPr>
  </w:style>
  <w:style w:type="paragraph" w:styleId="Title">
    <w:name w:val="Title"/>
    <w:basedOn w:val="Normal"/>
    <w:link w:val="TitleChar"/>
    <w:qFormat/>
    <w:rsid w:val="002D3217"/>
    <w:pPr>
      <w:jc w:val="center"/>
    </w:pPr>
    <w:rPr>
      <w:b/>
      <w:sz w:val="44"/>
    </w:rPr>
  </w:style>
  <w:style w:type="character" w:customStyle="1" w:styleId="TitleChar">
    <w:name w:val="Title Char"/>
    <w:basedOn w:val="DefaultParagraphFont"/>
    <w:link w:val="Title"/>
    <w:rsid w:val="002D3217"/>
    <w:rPr>
      <w:rFonts w:ascii="Times New Roman" w:eastAsia="Times New Roman" w:hAnsi="Times New Roman" w:cs="Times New Roman"/>
      <w:b/>
      <w:sz w:val="44"/>
      <w:szCs w:val="20"/>
    </w:rPr>
  </w:style>
  <w:style w:type="paragraph" w:styleId="BodyTextIndent">
    <w:name w:val="Body Text Indent"/>
    <w:basedOn w:val="Normal"/>
    <w:link w:val="BodyTextIndentChar"/>
    <w:rsid w:val="002D3217"/>
    <w:pPr>
      <w:ind w:left="720"/>
      <w:jc w:val="both"/>
    </w:pPr>
  </w:style>
  <w:style w:type="character" w:customStyle="1" w:styleId="BodyTextIndentChar">
    <w:name w:val="Body Text Indent Char"/>
    <w:basedOn w:val="DefaultParagraphFont"/>
    <w:link w:val="BodyTextIndent"/>
    <w:rsid w:val="002D3217"/>
    <w:rPr>
      <w:rFonts w:ascii="Times New Roman" w:eastAsia="Times New Roman" w:hAnsi="Times New Roman" w:cs="Times New Roman"/>
      <w:sz w:val="24"/>
      <w:szCs w:val="20"/>
    </w:rPr>
  </w:style>
  <w:style w:type="paragraph" w:styleId="BodyText">
    <w:name w:val="Body Text"/>
    <w:basedOn w:val="Normal"/>
    <w:link w:val="BodyTextChar"/>
    <w:rsid w:val="002D3217"/>
    <w:pPr>
      <w:jc w:val="both"/>
    </w:pPr>
  </w:style>
  <w:style w:type="character" w:customStyle="1" w:styleId="BodyTextChar">
    <w:name w:val="Body Text Char"/>
    <w:basedOn w:val="DefaultParagraphFont"/>
    <w:link w:val="BodyText"/>
    <w:rsid w:val="002D3217"/>
    <w:rPr>
      <w:rFonts w:ascii="Times New Roman" w:eastAsia="Times New Roman" w:hAnsi="Times New Roman" w:cs="Times New Roman"/>
      <w:sz w:val="24"/>
      <w:szCs w:val="20"/>
    </w:rPr>
  </w:style>
  <w:style w:type="character" w:styleId="Emphasis">
    <w:name w:val="Emphasis"/>
    <w:uiPriority w:val="20"/>
    <w:qFormat/>
    <w:rsid w:val="002D3217"/>
    <w:rPr>
      <w:b/>
      <w:bCs/>
      <w:i w:val="0"/>
      <w:iCs w:val="0"/>
    </w:rPr>
  </w:style>
  <w:style w:type="character" w:customStyle="1" w:styleId="font2">
    <w:name w:val="font2"/>
    <w:rsid w:val="002D3217"/>
  </w:style>
  <w:style w:type="paragraph" w:styleId="BalloonText">
    <w:name w:val="Balloon Text"/>
    <w:basedOn w:val="Normal"/>
    <w:link w:val="BalloonTextChar"/>
    <w:uiPriority w:val="99"/>
    <w:semiHidden/>
    <w:unhideWhenUsed/>
    <w:rsid w:val="00841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3E"/>
    <w:rPr>
      <w:rFonts w:ascii="Segoe UI" w:eastAsia="Times New Roman" w:hAnsi="Segoe UI" w:cs="Segoe UI"/>
      <w:sz w:val="18"/>
      <w:szCs w:val="18"/>
    </w:rPr>
  </w:style>
  <w:style w:type="character" w:customStyle="1" w:styleId="Heading7Char">
    <w:name w:val="Heading 7 Char"/>
    <w:basedOn w:val="DefaultParagraphFont"/>
    <w:link w:val="Heading7"/>
    <w:uiPriority w:val="9"/>
    <w:semiHidden/>
    <w:rsid w:val="00FF6BE5"/>
    <w:rPr>
      <w:rFonts w:asciiTheme="majorHAnsi" w:eastAsiaTheme="majorEastAsia" w:hAnsiTheme="majorHAnsi" w:cstheme="majorBidi"/>
      <w:i/>
      <w:iCs/>
      <w:color w:val="1F4D78" w:themeColor="accent1" w:themeShade="7F"/>
      <w:sz w:val="24"/>
      <w:szCs w:val="20"/>
    </w:rPr>
  </w:style>
  <w:style w:type="paragraph" w:styleId="Header">
    <w:name w:val="header"/>
    <w:basedOn w:val="Normal"/>
    <w:link w:val="HeaderChar"/>
    <w:uiPriority w:val="99"/>
    <w:unhideWhenUsed/>
    <w:rsid w:val="009605B0"/>
    <w:pPr>
      <w:tabs>
        <w:tab w:val="center" w:pos="4680"/>
        <w:tab w:val="right" w:pos="9360"/>
      </w:tabs>
    </w:pPr>
  </w:style>
  <w:style w:type="character" w:customStyle="1" w:styleId="HeaderChar">
    <w:name w:val="Header Char"/>
    <w:basedOn w:val="DefaultParagraphFont"/>
    <w:link w:val="Header"/>
    <w:uiPriority w:val="99"/>
    <w:rsid w:val="009605B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605B0"/>
    <w:pPr>
      <w:tabs>
        <w:tab w:val="center" w:pos="4680"/>
        <w:tab w:val="right" w:pos="9360"/>
      </w:tabs>
    </w:pPr>
  </w:style>
  <w:style w:type="character" w:customStyle="1" w:styleId="FooterChar">
    <w:name w:val="Footer Char"/>
    <w:basedOn w:val="DefaultParagraphFont"/>
    <w:link w:val="Footer"/>
    <w:uiPriority w:val="99"/>
    <w:rsid w:val="009605B0"/>
    <w:rPr>
      <w:rFonts w:ascii="Times New Roman" w:eastAsia="Times New Roman" w:hAnsi="Times New Roman" w:cs="Times New Roman"/>
      <w:sz w:val="24"/>
      <w:szCs w:val="20"/>
    </w:rPr>
  </w:style>
  <w:style w:type="paragraph" w:styleId="ListParagraph">
    <w:name w:val="List Paragraph"/>
    <w:basedOn w:val="Normal"/>
    <w:uiPriority w:val="34"/>
    <w:qFormat/>
    <w:rsid w:val="00CB6B99"/>
    <w:pPr>
      <w:ind w:left="720"/>
      <w:contextualSpacing/>
    </w:pPr>
  </w:style>
  <w:style w:type="table" w:styleId="TableGrid">
    <w:name w:val="Table Grid"/>
    <w:basedOn w:val="TableNormal"/>
    <w:uiPriority w:val="39"/>
    <w:rsid w:val="00CB6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5C15"/>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11908">
      <w:bodyDiv w:val="1"/>
      <w:marLeft w:val="0"/>
      <w:marRight w:val="0"/>
      <w:marTop w:val="0"/>
      <w:marBottom w:val="0"/>
      <w:divBdr>
        <w:top w:val="none" w:sz="0" w:space="0" w:color="auto"/>
        <w:left w:val="none" w:sz="0" w:space="0" w:color="auto"/>
        <w:bottom w:val="none" w:sz="0" w:space="0" w:color="auto"/>
        <w:right w:val="none" w:sz="0" w:space="0" w:color="auto"/>
      </w:divBdr>
      <w:divsChild>
        <w:div w:id="1490903184">
          <w:marLeft w:val="0"/>
          <w:marRight w:val="0"/>
          <w:marTop w:val="0"/>
          <w:marBottom w:val="0"/>
          <w:divBdr>
            <w:top w:val="none" w:sz="0" w:space="0" w:color="auto"/>
            <w:left w:val="none" w:sz="0" w:space="0" w:color="auto"/>
            <w:bottom w:val="none" w:sz="0" w:space="0" w:color="auto"/>
            <w:right w:val="none" w:sz="0" w:space="0" w:color="auto"/>
          </w:divBdr>
        </w:div>
        <w:div w:id="354237865">
          <w:marLeft w:val="0"/>
          <w:marRight w:val="0"/>
          <w:marTop w:val="0"/>
          <w:marBottom w:val="0"/>
          <w:divBdr>
            <w:top w:val="none" w:sz="0" w:space="0" w:color="auto"/>
            <w:left w:val="none" w:sz="0" w:space="0" w:color="auto"/>
            <w:bottom w:val="none" w:sz="0" w:space="0" w:color="auto"/>
            <w:right w:val="none" w:sz="0" w:space="0" w:color="auto"/>
          </w:divBdr>
        </w:div>
      </w:divsChild>
    </w:div>
    <w:div w:id="552692059">
      <w:bodyDiv w:val="1"/>
      <w:marLeft w:val="0"/>
      <w:marRight w:val="0"/>
      <w:marTop w:val="0"/>
      <w:marBottom w:val="0"/>
      <w:divBdr>
        <w:top w:val="none" w:sz="0" w:space="0" w:color="auto"/>
        <w:left w:val="none" w:sz="0" w:space="0" w:color="auto"/>
        <w:bottom w:val="none" w:sz="0" w:space="0" w:color="auto"/>
        <w:right w:val="none" w:sz="0" w:space="0" w:color="auto"/>
      </w:divBdr>
    </w:div>
    <w:div w:id="667362439">
      <w:bodyDiv w:val="1"/>
      <w:marLeft w:val="0"/>
      <w:marRight w:val="0"/>
      <w:marTop w:val="0"/>
      <w:marBottom w:val="0"/>
      <w:divBdr>
        <w:top w:val="none" w:sz="0" w:space="0" w:color="auto"/>
        <w:left w:val="none" w:sz="0" w:space="0" w:color="auto"/>
        <w:bottom w:val="none" w:sz="0" w:space="0" w:color="auto"/>
        <w:right w:val="none" w:sz="0" w:space="0" w:color="auto"/>
      </w:divBdr>
    </w:div>
    <w:div w:id="1752506819">
      <w:bodyDiv w:val="1"/>
      <w:marLeft w:val="0"/>
      <w:marRight w:val="0"/>
      <w:marTop w:val="0"/>
      <w:marBottom w:val="0"/>
      <w:divBdr>
        <w:top w:val="none" w:sz="0" w:space="0" w:color="auto"/>
        <w:left w:val="none" w:sz="0" w:space="0" w:color="auto"/>
        <w:bottom w:val="none" w:sz="0" w:space="0" w:color="auto"/>
        <w:right w:val="none" w:sz="0" w:space="0" w:color="auto"/>
      </w:divBdr>
    </w:div>
    <w:div w:id="1768113576">
      <w:bodyDiv w:val="1"/>
      <w:marLeft w:val="0"/>
      <w:marRight w:val="0"/>
      <w:marTop w:val="0"/>
      <w:marBottom w:val="0"/>
      <w:divBdr>
        <w:top w:val="none" w:sz="0" w:space="0" w:color="auto"/>
        <w:left w:val="none" w:sz="0" w:space="0" w:color="auto"/>
        <w:bottom w:val="none" w:sz="0" w:space="0" w:color="auto"/>
        <w:right w:val="none" w:sz="0" w:space="0" w:color="auto"/>
      </w:divBdr>
    </w:div>
    <w:div w:id="19719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Brown</dc:creator>
  <cp:keywords/>
  <dc:description/>
  <cp:lastModifiedBy>Gwen Brown</cp:lastModifiedBy>
  <cp:revision>2</cp:revision>
  <cp:lastPrinted>2022-06-17T15:19:00Z</cp:lastPrinted>
  <dcterms:created xsi:type="dcterms:W3CDTF">2026-05-19T18:28:00Z</dcterms:created>
  <dcterms:modified xsi:type="dcterms:W3CDTF">2026-05-19T18:28:00Z</dcterms:modified>
</cp:coreProperties>
</file>